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513" w:rsidRDefault="00524BB1">
      <w:pPr>
        <w:spacing w:after="0" w:line="259" w:lineRule="auto"/>
        <w:ind w:left="-438" w:right="248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23940" cy="7775575"/>
                <wp:effectExtent l="0" t="0" r="0" b="0"/>
                <wp:docPr id="49530" name="Group 49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0" cy="7775575"/>
                          <a:chOff x="0" y="0"/>
                          <a:chExt cx="6123940" cy="777557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53895" y="0"/>
                            <a:ext cx="2179320" cy="1544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277927" y="172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77927" y="14828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77927" y="29458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77927" y="44088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77927" y="58719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77927" y="73197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77927" y="883954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15264" y="113499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77927" y="136443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77927" y="151073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2270"/>
                            <a:ext cx="6123940" cy="6123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9530" o:spid="_x0000_s1026" style="width:482.2pt;height:612.25pt;mso-position-horizontal-relative:char;mso-position-vertical-relative:line" coordsize="61239,777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PIPf5lDwAEAQ8ABABQAAABkcnMvbWVkaWEv&#10;aW1hZ2UyLmpwZ//Y/+AAEEpGSUYAAQEBASwBLAAA/9sAQwADAgIDAgIDAwMDBAMDBAUIBQUEBAUK&#10;BwcGCAwKDAwLCgsLDQ4SEA0OEQ4LCxAWEBETFBUVFQwPFxgWFBgSFBUU/9sAQwEDBAQFBAUJBQUJ&#10;FA0LDRQUFBQUFBQUFBQUFBQUFBQUFBQUFBQUFBQUFBQUFBQUFBQUFBQUFBQUFBQUFBQUFBQU/8AA&#10;EQgEOAQ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paACikzS0AFFJS0AFFJmjcPWgBN1J1q&#10;J54oF3SOqf7zVnSeKtJjk2Nqtkrf3WuEH9adjOVSMeps0VXguoriLfDKsqf3lbdU9I0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n8X3qfRRQAUUUUAFFFMTdt+agB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z/wBlp9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9538;width:21794;height:15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c3hHCAAAA2wAAAA8AAABkcnMvZG93bnJldi54bWxET9tqAjEQfRf6D2EKvkjNakuR1ShWEERR&#10;cNsPGDbjXrqZLEnUtV9vhIJvczjXmS0604gLOV9ZVjAaJiCIc6srLhT8fK/fJiB8QNbYWCYFN/Kw&#10;mL/0Zphqe+UjXbJQiBjCPkUFZQhtKqXPSzLoh7YljtzJOoMhQldI7fAaw00jx0nyKQ1WHBtKbGlV&#10;Uv6bnY2CDzJV/bVZ7v8G9bub3LaHut0NlOq/dsspiEBdeIr/3Rsd54/h8Us8QM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nN4RwgAAANsAAAAPAAAAAAAAAAAAAAAAAJ8C&#10;AABkcnMvZG93bnJldi54bWxQSwUGAAAAAAQABAD3AAAAjgMAAAAA&#10;">
                  <v:imagedata r:id="rId9" o:title=""/>
                </v:shape>
                <v:rect id="Rectangle 13" o:spid="_x0000_s1028" style="position:absolute;left:2779;top:17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29" style="position:absolute;left:2779;top:1482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left:2779;top:2945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1" style="position:absolute;left:2779;top:4408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2" style="position:absolute;left:2779;top:5871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3" style="position:absolute;left:2779;top:7319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4" style="position:absolute;left:2779;top:8839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5" style="position:absolute;left:7152;top:11349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6" style="position:absolute;left:2779;top:1364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7" style="position:absolute;left:2779;top:15107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" o:spid="_x0000_s1038" type="#_x0000_t75" style="position:absolute;top:16522;width:61239;height:61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ilr3CAAAA2wAAAA8AAABkcnMvZG93bnJldi54bWxEj81qwzAQhO+BvoPYQm6xXBdKcaMY05DG&#10;OdotPS/W1ja1VsaSf/L2UaDQ4zAz3zD7bDW9mGl0nWUFT1EMgri2uuNGwdfnafcKwnlkjb1lUnAl&#10;B9nhYbPHVNuFS5or34gAYZeigtb7IZXS1S0ZdJEdiIP3Y0eDPsixkXrEJcBNL5M4fpEGOw4LLQ70&#10;3lL9W01GweV6luTOU/Exu2O1fs95VZpFqe3jmr+B8LT6//Bfu9AKkme4fwk/QB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opa9wgAAANsAAAAPAAAAAAAAAAAAAAAAAJ8C&#10;AABkcnMvZG93bnJldi54bWxQSwUGAAAAAAQABAD3AAAAjgMAAAAA&#10;">
                  <v:imagedata r:id="rId10" o:title=""/>
                </v:shape>
                <w10:anchorlock/>
              </v:group>
            </w:pict>
          </mc:Fallback>
        </mc:AlternateContent>
      </w:r>
      <w:r>
        <w:rPr>
          <w:b/>
          <w:sz w:val="20"/>
        </w:rPr>
        <w:t xml:space="preserve"> </w:t>
      </w:r>
    </w:p>
    <w:p w:rsidR="00196513" w:rsidRDefault="00524BB1">
      <w:pPr>
        <w:spacing w:after="242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p w:rsidR="00196513" w:rsidRDefault="00524BB1">
      <w:pPr>
        <w:spacing w:after="117" w:line="259" w:lineRule="auto"/>
        <w:ind w:left="2300" w:firstLine="0"/>
        <w:jc w:val="left"/>
      </w:pPr>
      <w:r>
        <w:rPr>
          <w:b/>
          <w:sz w:val="32"/>
        </w:rPr>
        <w:t xml:space="preserve">СТАНОК БАЛАНСИРОВОЧНЫЙ </w:t>
      </w:r>
    </w:p>
    <w:p w:rsidR="00196513" w:rsidRDefault="00524BB1">
      <w:pPr>
        <w:spacing w:after="49" w:line="259" w:lineRule="auto"/>
        <w:ind w:left="132" w:firstLine="0"/>
        <w:jc w:val="center"/>
      </w:pPr>
      <w:r>
        <w:rPr>
          <w:b/>
          <w:sz w:val="32"/>
        </w:rPr>
        <w:t xml:space="preserve">PLAZA 5S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b/>
          <w:sz w:val="34"/>
        </w:rPr>
        <w:t xml:space="preserve"> </w:t>
      </w:r>
    </w:p>
    <w:p w:rsidR="00196513" w:rsidRDefault="00524BB1">
      <w:pPr>
        <w:spacing w:after="36" w:line="279" w:lineRule="auto"/>
        <w:ind w:left="3545" w:right="3351" w:firstLine="0"/>
        <w:jc w:val="center"/>
      </w:pPr>
      <w:r>
        <w:rPr>
          <w:b/>
        </w:rPr>
        <w:t xml:space="preserve">Санкт-Петербург 2022г. </w:t>
      </w:r>
    </w:p>
    <w:p w:rsidR="00196513" w:rsidRDefault="00524BB1">
      <w:pPr>
        <w:spacing w:after="37" w:line="259" w:lineRule="auto"/>
        <w:ind w:left="130" w:firstLine="0"/>
        <w:jc w:val="left"/>
      </w:pPr>
      <w:r>
        <w:rPr>
          <w:noProof/>
        </w:rPr>
        <w:lastRenderedPageBreak/>
        <w:drawing>
          <wp:inline distT="0" distB="0" distL="0" distR="0">
            <wp:extent cx="5943600" cy="45084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513" w:rsidRDefault="00524BB1">
      <w:pPr>
        <w:spacing w:after="3" w:line="259" w:lineRule="auto"/>
        <w:ind w:left="629" w:right="528" w:hanging="10"/>
        <w:jc w:val="center"/>
      </w:pPr>
      <w:r>
        <w:t xml:space="preserve">0 </w:t>
      </w:r>
    </w:p>
    <w:p w:rsidR="00196513" w:rsidRDefault="00524BB1">
      <w:pPr>
        <w:spacing w:after="15" w:line="249" w:lineRule="auto"/>
        <w:ind w:left="102" w:hanging="10"/>
        <w:jc w:val="center"/>
      </w:pPr>
      <w:r>
        <w:rPr>
          <w:rFonts w:ascii="Calibri" w:eastAsia="Calibri" w:hAnsi="Calibri" w:cs="Calibri"/>
          <w:sz w:val="32"/>
        </w:rPr>
        <w:t xml:space="preserve">Оглавление </w:t>
      </w:r>
    </w:p>
    <w:p w:rsidR="00196513" w:rsidRDefault="00524BB1">
      <w:pPr>
        <w:numPr>
          <w:ilvl w:val="0"/>
          <w:numId w:val="1"/>
        </w:numPr>
        <w:spacing w:after="9" w:line="254" w:lineRule="auto"/>
        <w:ind w:hanging="242"/>
        <w:jc w:val="left"/>
      </w:pPr>
      <w:r>
        <w:rPr>
          <w:b/>
        </w:rPr>
        <w:t xml:space="preserve">Общие положения. ................................................................................................................... </w:t>
      </w:r>
      <w:r>
        <w:rPr>
          <w:b/>
        </w:rPr>
        <w:t xml:space="preserve">2 </w:t>
      </w:r>
    </w:p>
    <w:p w:rsidR="00196513" w:rsidRDefault="00524BB1">
      <w:pPr>
        <w:numPr>
          <w:ilvl w:val="0"/>
          <w:numId w:val="1"/>
        </w:numPr>
        <w:spacing w:after="9" w:line="254" w:lineRule="auto"/>
        <w:ind w:hanging="242"/>
        <w:jc w:val="left"/>
      </w:pPr>
      <w:r>
        <w:rPr>
          <w:b/>
        </w:rPr>
        <w:t xml:space="preserve">Основные технические характеристики ............................................................................. 4 </w:t>
      </w:r>
    </w:p>
    <w:p w:rsidR="00196513" w:rsidRDefault="00524BB1">
      <w:pPr>
        <w:numPr>
          <w:ilvl w:val="0"/>
          <w:numId w:val="1"/>
        </w:numPr>
        <w:spacing w:after="9" w:line="254" w:lineRule="auto"/>
        <w:ind w:hanging="242"/>
        <w:jc w:val="left"/>
      </w:pPr>
      <w:r>
        <w:rPr>
          <w:b/>
        </w:rPr>
        <w:t xml:space="preserve">Условия эксплуатации, транспортирования и хранения. ............................................... 4 </w:t>
      </w:r>
    </w:p>
    <w:p w:rsidR="00196513" w:rsidRDefault="00524BB1">
      <w:pPr>
        <w:numPr>
          <w:ilvl w:val="0"/>
          <w:numId w:val="1"/>
        </w:numPr>
        <w:spacing w:after="9" w:line="254" w:lineRule="auto"/>
        <w:ind w:hanging="242"/>
        <w:jc w:val="left"/>
      </w:pPr>
      <w:r>
        <w:rPr>
          <w:b/>
        </w:rPr>
        <w:t>Комплект поставки ...............</w:t>
      </w:r>
      <w:r>
        <w:rPr>
          <w:b/>
        </w:rPr>
        <w:t>.................................................................................................. 4 5.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Требования к установке СБ................................................................................................... 5 </w:t>
      </w:r>
    </w:p>
    <w:p w:rsidR="00196513" w:rsidRDefault="00524BB1">
      <w:pPr>
        <w:spacing w:after="9" w:line="254" w:lineRule="auto"/>
        <w:ind w:left="137" w:hanging="10"/>
        <w:jc w:val="left"/>
      </w:pPr>
      <w:r>
        <w:rPr>
          <w:b/>
        </w:rPr>
        <w:t>6.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Требования </w:t>
      </w:r>
      <w:r>
        <w:rPr>
          <w:b/>
        </w:rPr>
        <w:t>безопасности ....................................................................................................... 5 7.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Подготовка СБ к запуску. ...................................................................................................... 5 </w:t>
      </w:r>
    </w:p>
    <w:p w:rsidR="00196513" w:rsidRDefault="00524BB1">
      <w:pPr>
        <w:numPr>
          <w:ilvl w:val="0"/>
          <w:numId w:val="2"/>
        </w:numPr>
        <w:spacing w:after="9" w:line="254" w:lineRule="auto"/>
        <w:ind w:hanging="362"/>
        <w:jc w:val="left"/>
      </w:pPr>
      <w:r>
        <w:rPr>
          <w:b/>
        </w:rPr>
        <w:t>Опи</w:t>
      </w:r>
      <w:r>
        <w:rPr>
          <w:b/>
        </w:rPr>
        <w:t xml:space="preserve">сание клавиатуры и основного рабочего экрана. ...................................................... 6 </w:t>
      </w:r>
    </w:p>
    <w:p w:rsidR="00196513" w:rsidRDefault="00524BB1">
      <w:pPr>
        <w:numPr>
          <w:ilvl w:val="0"/>
          <w:numId w:val="2"/>
        </w:numPr>
        <w:spacing w:after="9" w:line="254" w:lineRule="auto"/>
        <w:ind w:hanging="362"/>
        <w:jc w:val="left"/>
      </w:pPr>
      <w:r>
        <w:rPr>
          <w:b/>
        </w:rPr>
        <w:t xml:space="preserve">Установка колеса на шпиндель СБ...................................................................................... 7 </w:t>
      </w:r>
    </w:p>
    <w:p w:rsidR="00196513" w:rsidRDefault="00524BB1">
      <w:pPr>
        <w:numPr>
          <w:ilvl w:val="0"/>
          <w:numId w:val="2"/>
        </w:numPr>
        <w:spacing w:after="33" w:line="254" w:lineRule="auto"/>
        <w:ind w:hanging="362"/>
        <w:jc w:val="left"/>
      </w:pPr>
      <w:r>
        <w:rPr>
          <w:b/>
        </w:rPr>
        <w:t>Установка режима ввода параметр</w:t>
      </w:r>
      <w:r>
        <w:rPr>
          <w:b/>
        </w:rPr>
        <w:t xml:space="preserve">ов колеса. ................................................................. 9 </w:t>
      </w:r>
    </w:p>
    <w:p w:rsidR="00196513" w:rsidRDefault="00524BB1">
      <w:pPr>
        <w:numPr>
          <w:ilvl w:val="0"/>
          <w:numId w:val="2"/>
        </w:numPr>
        <w:spacing w:after="9" w:line="254" w:lineRule="auto"/>
        <w:ind w:hanging="362"/>
        <w:jc w:val="left"/>
      </w:pPr>
      <w:r>
        <w:rPr>
          <w:b/>
        </w:rPr>
        <w:t xml:space="preserve">Ввод геометрических параметров колеса и выбор схемы расположения </w:t>
      </w:r>
    </w:p>
    <w:p w:rsidR="00196513" w:rsidRDefault="00524BB1">
      <w:pPr>
        <w:spacing w:after="9" w:line="254" w:lineRule="auto"/>
        <w:ind w:left="137" w:hanging="10"/>
        <w:jc w:val="left"/>
      </w:pPr>
      <w:r>
        <w:rPr>
          <w:b/>
        </w:rPr>
        <w:t>балансировочных грузов. ......................................................................................</w:t>
      </w:r>
      <w:r>
        <w:rPr>
          <w:b/>
        </w:rPr>
        <w:t xml:space="preserve">................... 10 </w:t>
      </w:r>
    </w:p>
    <w:p w:rsidR="00196513" w:rsidRDefault="00524BB1">
      <w:pPr>
        <w:numPr>
          <w:ilvl w:val="0"/>
          <w:numId w:val="2"/>
        </w:numPr>
        <w:spacing w:after="33" w:line="254" w:lineRule="auto"/>
        <w:ind w:hanging="362"/>
        <w:jc w:val="left"/>
      </w:pPr>
      <w:r>
        <w:rPr>
          <w:b/>
        </w:rPr>
        <w:t xml:space="preserve">Функция «AUTOPROGRAMM» (режим </w:t>
      </w:r>
      <w:proofErr w:type="spellStart"/>
      <w:r>
        <w:rPr>
          <w:b/>
        </w:rPr>
        <w:t>Profi</w:t>
      </w:r>
      <w:proofErr w:type="spellEnd"/>
      <w:r>
        <w:rPr>
          <w:b/>
        </w:rPr>
        <w:t>) ............................................................... 12</w:t>
      </w:r>
      <w:r>
        <w:rPr>
          <w:b/>
          <w:sz w:val="22"/>
        </w:rPr>
        <w:t xml:space="preserve"> </w:t>
      </w:r>
    </w:p>
    <w:p w:rsidR="00196513" w:rsidRDefault="00524BB1">
      <w:pPr>
        <w:numPr>
          <w:ilvl w:val="0"/>
          <w:numId w:val="2"/>
        </w:numPr>
        <w:spacing w:after="9" w:line="254" w:lineRule="auto"/>
        <w:ind w:hanging="362"/>
        <w:jc w:val="left"/>
      </w:pPr>
      <w:r>
        <w:rPr>
          <w:b/>
        </w:rPr>
        <w:t>Функция AUTOSTICK. Установка корректирующих грузов с помощью рукоятки выдвижной штанги в программах ALU-2R и ALU-3R, заданных в</w:t>
      </w:r>
      <w:r>
        <w:rPr>
          <w:b/>
        </w:rPr>
        <w:t xml:space="preserve"> режиме </w:t>
      </w:r>
    </w:p>
    <w:p w:rsidR="00196513" w:rsidRDefault="00524BB1">
      <w:pPr>
        <w:spacing w:after="9" w:line="254" w:lineRule="auto"/>
        <w:ind w:left="137" w:hanging="10"/>
        <w:jc w:val="left"/>
      </w:pPr>
      <w:r>
        <w:rPr>
          <w:b/>
        </w:rPr>
        <w:t xml:space="preserve">AUTOPROGRAMM ................................................................................................................... 14 </w:t>
      </w:r>
    </w:p>
    <w:p w:rsidR="00196513" w:rsidRDefault="00524BB1">
      <w:pPr>
        <w:numPr>
          <w:ilvl w:val="0"/>
          <w:numId w:val="2"/>
        </w:numPr>
        <w:spacing w:after="9" w:line="254" w:lineRule="auto"/>
        <w:ind w:hanging="362"/>
        <w:jc w:val="left"/>
      </w:pPr>
      <w:r>
        <w:rPr>
          <w:b/>
        </w:rPr>
        <w:t>Балансировка колеса. .............................................................................................</w:t>
      </w:r>
      <w:r>
        <w:rPr>
          <w:b/>
        </w:rPr>
        <w:t xml:space="preserve">............ 16 </w:t>
      </w:r>
    </w:p>
    <w:p w:rsidR="00196513" w:rsidRDefault="00524BB1">
      <w:pPr>
        <w:numPr>
          <w:ilvl w:val="0"/>
          <w:numId w:val="2"/>
        </w:numPr>
        <w:spacing w:after="9" w:line="254" w:lineRule="auto"/>
        <w:ind w:hanging="362"/>
        <w:jc w:val="left"/>
      </w:pPr>
      <w:r>
        <w:rPr>
          <w:b/>
        </w:rPr>
        <w:t>Программа разделения балансировочного груза СПЛИТ (</w:t>
      </w:r>
      <w:proofErr w:type="spellStart"/>
      <w:r>
        <w:rPr>
          <w:b/>
        </w:rPr>
        <w:t>Split</w:t>
      </w:r>
      <w:proofErr w:type="spellEnd"/>
      <w:r>
        <w:rPr>
          <w:b/>
        </w:rPr>
        <w:t xml:space="preserve">). .............................. 18 </w:t>
      </w:r>
    </w:p>
    <w:p w:rsidR="00196513" w:rsidRDefault="00524BB1">
      <w:pPr>
        <w:numPr>
          <w:ilvl w:val="0"/>
          <w:numId w:val="2"/>
        </w:numPr>
        <w:spacing w:after="9" w:line="254" w:lineRule="auto"/>
        <w:ind w:hanging="362"/>
        <w:jc w:val="left"/>
      </w:pPr>
      <w:r>
        <w:rPr>
          <w:b/>
        </w:rPr>
        <w:t>Программа ОПТ (</w:t>
      </w:r>
      <w:proofErr w:type="spellStart"/>
      <w:r>
        <w:rPr>
          <w:b/>
        </w:rPr>
        <w:t>Opt</w:t>
      </w:r>
      <w:proofErr w:type="spellEnd"/>
      <w:r>
        <w:rPr>
          <w:b/>
        </w:rPr>
        <w:t>) ........................................................................................................ 19 17.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Программа </w:t>
      </w:r>
      <w:r>
        <w:rPr>
          <w:b/>
        </w:rPr>
        <w:t xml:space="preserve">«Семь операторов». ....................................................................................... 20 </w:t>
      </w:r>
    </w:p>
    <w:p w:rsidR="00196513" w:rsidRDefault="00524BB1">
      <w:pPr>
        <w:spacing w:after="9" w:line="254" w:lineRule="auto"/>
        <w:ind w:left="137" w:hanging="10"/>
        <w:jc w:val="left"/>
      </w:pPr>
      <w:r>
        <w:rPr>
          <w:b/>
        </w:rPr>
        <w:t>18.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Установка настроек станка. .............................................................................................. 22 19.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Функция «Про</w:t>
      </w:r>
      <w:r>
        <w:rPr>
          <w:b/>
        </w:rPr>
        <w:t xml:space="preserve">верка биения диска». ............................................................................... 25 </w:t>
      </w:r>
    </w:p>
    <w:p w:rsidR="00196513" w:rsidRDefault="00524BB1">
      <w:pPr>
        <w:numPr>
          <w:ilvl w:val="0"/>
          <w:numId w:val="3"/>
        </w:numPr>
        <w:spacing w:after="33" w:line="254" w:lineRule="auto"/>
        <w:ind w:hanging="362"/>
        <w:jc w:val="left"/>
      </w:pPr>
      <w:r>
        <w:rPr>
          <w:b/>
        </w:rPr>
        <w:t xml:space="preserve">Установка режима балансировки колес ......................................................................... 26 </w:t>
      </w:r>
    </w:p>
    <w:p w:rsidR="00196513" w:rsidRDefault="00524BB1">
      <w:pPr>
        <w:numPr>
          <w:ilvl w:val="0"/>
          <w:numId w:val="3"/>
        </w:numPr>
        <w:spacing w:after="9" w:line="254" w:lineRule="auto"/>
        <w:ind w:hanging="362"/>
        <w:jc w:val="left"/>
      </w:pPr>
      <w:r>
        <w:rPr>
          <w:b/>
        </w:rPr>
        <w:t>Ввод геометрических параметров колеса</w:t>
      </w:r>
      <w:r>
        <w:rPr>
          <w:b/>
        </w:rPr>
        <w:t xml:space="preserve"> и выбор схемы расположения </w:t>
      </w:r>
    </w:p>
    <w:p w:rsidR="00196513" w:rsidRDefault="00524BB1">
      <w:pPr>
        <w:spacing w:after="9" w:line="254" w:lineRule="auto"/>
        <w:ind w:left="137" w:hanging="10"/>
        <w:jc w:val="left"/>
      </w:pPr>
      <w:r>
        <w:rPr>
          <w:b/>
        </w:rPr>
        <w:t xml:space="preserve">балансировочных грузов (режим </w:t>
      </w:r>
      <w:proofErr w:type="spellStart"/>
      <w:r>
        <w:rPr>
          <w:b/>
        </w:rPr>
        <w:t>User</w:t>
      </w:r>
      <w:proofErr w:type="spellEnd"/>
      <w:r>
        <w:rPr>
          <w:b/>
        </w:rPr>
        <w:t xml:space="preserve">). ................................................................................ 26 </w:t>
      </w:r>
    </w:p>
    <w:p w:rsidR="00196513" w:rsidRDefault="00524BB1">
      <w:pPr>
        <w:numPr>
          <w:ilvl w:val="0"/>
          <w:numId w:val="3"/>
        </w:numPr>
        <w:spacing w:after="9" w:line="254" w:lineRule="auto"/>
        <w:ind w:hanging="362"/>
        <w:jc w:val="left"/>
      </w:pPr>
      <w:r>
        <w:rPr>
          <w:b/>
        </w:rPr>
        <w:t>Калибровка тракта измерения дистанции ...................................................................</w:t>
      </w:r>
      <w:r>
        <w:rPr>
          <w:b/>
        </w:rPr>
        <w:t xml:space="preserve">.. 27 </w:t>
      </w:r>
    </w:p>
    <w:p w:rsidR="00196513" w:rsidRDefault="00524BB1">
      <w:pPr>
        <w:numPr>
          <w:ilvl w:val="0"/>
          <w:numId w:val="3"/>
        </w:numPr>
        <w:spacing w:after="9" w:line="254" w:lineRule="auto"/>
        <w:ind w:hanging="362"/>
        <w:jc w:val="left"/>
      </w:pPr>
      <w:r>
        <w:rPr>
          <w:b/>
        </w:rPr>
        <w:lastRenderedPageBreak/>
        <w:t xml:space="preserve">Обнуление вала. ................................................................................................................... 28 </w:t>
      </w:r>
    </w:p>
    <w:p w:rsidR="00196513" w:rsidRDefault="00524BB1">
      <w:pPr>
        <w:numPr>
          <w:ilvl w:val="0"/>
          <w:numId w:val="3"/>
        </w:numPr>
        <w:spacing w:after="9" w:line="254" w:lineRule="auto"/>
        <w:ind w:hanging="362"/>
        <w:jc w:val="left"/>
      </w:pPr>
      <w:r>
        <w:rPr>
          <w:b/>
        </w:rPr>
        <w:t xml:space="preserve">Калибровка тракта измерения дисбаланса. ................................................................... 28 </w:t>
      </w:r>
    </w:p>
    <w:p w:rsidR="00196513" w:rsidRDefault="00524BB1">
      <w:pPr>
        <w:numPr>
          <w:ilvl w:val="0"/>
          <w:numId w:val="3"/>
        </w:numPr>
        <w:spacing w:after="9" w:line="254" w:lineRule="auto"/>
        <w:ind w:hanging="362"/>
        <w:jc w:val="left"/>
      </w:pPr>
      <w:r>
        <w:rPr>
          <w:b/>
        </w:rPr>
        <w:t>К</w:t>
      </w:r>
      <w:r>
        <w:rPr>
          <w:b/>
        </w:rPr>
        <w:t xml:space="preserve">алибровка УЗД .................................................................................................................. 29 </w:t>
      </w:r>
    </w:p>
    <w:p w:rsidR="00196513" w:rsidRDefault="00524BB1">
      <w:pPr>
        <w:numPr>
          <w:ilvl w:val="0"/>
          <w:numId w:val="3"/>
        </w:numPr>
        <w:spacing w:after="9" w:line="254" w:lineRule="auto"/>
        <w:ind w:hanging="362"/>
        <w:jc w:val="left"/>
      </w:pPr>
      <w:r>
        <w:rPr>
          <w:b/>
        </w:rPr>
        <w:t>Режим ТЕСТ. ...............................................................................................................</w:t>
      </w:r>
      <w:r>
        <w:rPr>
          <w:b/>
        </w:rPr>
        <w:t xml:space="preserve">......... 29 </w:t>
      </w:r>
    </w:p>
    <w:p w:rsidR="00196513" w:rsidRDefault="00524BB1">
      <w:pPr>
        <w:numPr>
          <w:ilvl w:val="0"/>
          <w:numId w:val="3"/>
        </w:numPr>
        <w:spacing w:after="9" w:line="254" w:lineRule="auto"/>
        <w:ind w:hanging="362"/>
        <w:jc w:val="left"/>
      </w:pPr>
      <w:r>
        <w:rPr>
          <w:b/>
        </w:rPr>
        <w:t xml:space="preserve">Просмотр числа </w:t>
      </w:r>
      <w:proofErr w:type="spellStart"/>
      <w:r>
        <w:rPr>
          <w:b/>
        </w:rPr>
        <w:t>отбалансированных</w:t>
      </w:r>
      <w:proofErr w:type="spellEnd"/>
      <w:r>
        <w:rPr>
          <w:b/>
        </w:rPr>
        <w:t xml:space="preserve"> колес ................................................................... 30 </w:t>
      </w:r>
    </w:p>
    <w:p w:rsidR="00196513" w:rsidRDefault="00524BB1">
      <w:pPr>
        <w:numPr>
          <w:ilvl w:val="0"/>
          <w:numId w:val="3"/>
        </w:numPr>
        <w:spacing w:after="9" w:line="254" w:lineRule="auto"/>
        <w:ind w:hanging="362"/>
        <w:jc w:val="left"/>
      </w:pPr>
      <w:r>
        <w:rPr>
          <w:b/>
        </w:rPr>
        <w:t>Балансировка колёс мотоциклов. ..................................................................................... 31</w:t>
      </w:r>
      <w:r>
        <w:rPr>
          <w:b/>
          <w:sz w:val="22"/>
        </w:rPr>
        <w:t xml:space="preserve"> </w:t>
      </w:r>
    </w:p>
    <w:p w:rsidR="00196513" w:rsidRDefault="00524BB1">
      <w:pPr>
        <w:numPr>
          <w:ilvl w:val="0"/>
          <w:numId w:val="3"/>
        </w:numPr>
        <w:spacing w:after="9" w:line="254" w:lineRule="auto"/>
        <w:ind w:hanging="362"/>
        <w:jc w:val="left"/>
      </w:pPr>
      <w:r>
        <w:rPr>
          <w:b/>
        </w:rPr>
        <w:t>Техническо</w:t>
      </w:r>
      <w:r>
        <w:rPr>
          <w:b/>
        </w:rPr>
        <w:t xml:space="preserve">е обслуживание СБ ......................................................................................... 32 </w:t>
      </w:r>
    </w:p>
    <w:p w:rsidR="00196513" w:rsidRDefault="00524BB1">
      <w:pPr>
        <w:numPr>
          <w:ilvl w:val="0"/>
          <w:numId w:val="3"/>
        </w:numPr>
        <w:spacing w:after="9" w:line="254" w:lineRule="auto"/>
        <w:ind w:hanging="362"/>
        <w:jc w:val="left"/>
      </w:pPr>
      <w:r>
        <w:rPr>
          <w:b/>
        </w:rPr>
        <w:t xml:space="preserve">Свидетельство о приёмке ................................................................................................... 34 </w:t>
      </w:r>
    </w:p>
    <w:p w:rsidR="00196513" w:rsidRDefault="00524BB1">
      <w:pPr>
        <w:numPr>
          <w:ilvl w:val="0"/>
          <w:numId w:val="3"/>
        </w:numPr>
        <w:spacing w:after="9" w:line="254" w:lineRule="auto"/>
        <w:ind w:hanging="362"/>
        <w:jc w:val="left"/>
      </w:pPr>
      <w:r>
        <w:rPr>
          <w:b/>
        </w:rPr>
        <w:t xml:space="preserve">Свидетельство о </w:t>
      </w:r>
      <w:r>
        <w:rPr>
          <w:b/>
        </w:rPr>
        <w:t xml:space="preserve">первичной поверке .............................................................................. 34 </w:t>
      </w:r>
    </w:p>
    <w:p w:rsidR="00196513" w:rsidRDefault="00524BB1">
      <w:pPr>
        <w:numPr>
          <w:ilvl w:val="0"/>
          <w:numId w:val="3"/>
        </w:numPr>
        <w:spacing w:after="9" w:line="254" w:lineRule="auto"/>
        <w:ind w:hanging="362"/>
        <w:jc w:val="left"/>
      </w:pPr>
      <w:r>
        <w:rPr>
          <w:b/>
        </w:rPr>
        <w:t xml:space="preserve">Гарантийные обязательства. ............................................................................................. 35 </w:t>
      </w:r>
    </w:p>
    <w:p w:rsidR="00196513" w:rsidRDefault="00524BB1">
      <w:pPr>
        <w:spacing w:after="15" w:line="249" w:lineRule="auto"/>
        <w:ind w:left="102" w:right="14" w:hanging="10"/>
        <w:jc w:val="center"/>
      </w:pPr>
      <w:r>
        <w:rPr>
          <w:rFonts w:ascii="Calibri" w:eastAsia="Calibri" w:hAnsi="Calibri" w:cs="Calibri"/>
          <w:sz w:val="32"/>
        </w:rPr>
        <w:t>1.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 xml:space="preserve">Общие положения. </w:t>
      </w:r>
    </w:p>
    <w:p w:rsidR="00196513" w:rsidRDefault="00524BB1">
      <w:pPr>
        <w:numPr>
          <w:ilvl w:val="1"/>
          <w:numId w:val="9"/>
        </w:numPr>
        <w:ind w:right="21" w:firstLine="427"/>
      </w:pPr>
      <w:r>
        <w:t xml:space="preserve">Станок </w:t>
      </w:r>
      <w:r>
        <w:t>балансировочный (далее СБ) является прецизионным устройством с микропроцессорным управлением и обработкой информации, Предназначен для балансировки колес легковых автомобилей, микроавтобусов и легких грузовиков с диаметром диска до 30 дюймов и шириной до 2</w:t>
      </w:r>
      <w:r>
        <w:t xml:space="preserve">0 дюймов. </w:t>
      </w:r>
    </w:p>
    <w:p w:rsidR="00196513" w:rsidRDefault="00524BB1">
      <w:pPr>
        <w:numPr>
          <w:ilvl w:val="1"/>
          <w:numId w:val="9"/>
        </w:numPr>
        <w:ind w:right="21" w:firstLine="427"/>
      </w:pPr>
      <w:r>
        <w:t xml:space="preserve">СБ обеспечивает измерения статического и динамического дисбаланса колеса и вычисление масс корректирующих грузов и их положения в двух плоскостях коррекции (на наружной и внутренней сторонах диска колеса) за один цикл измерения. </w:t>
      </w:r>
    </w:p>
    <w:p w:rsidR="00196513" w:rsidRDefault="00524BB1">
      <w:pPr>
        <w:numPr>
          <w:ilvl w:val="1"/>
          <w:numId w:val="9"/>
        </w:numPr>
        <w:ind w:right="21" w:firstLine="427"/>
      </w:pPr>
      <w:proofErr w:type="spellStart"/>
      <w:r>
        <w:t>Двухкоординатна</w:t>
      </w:r>
      <w:r>
        <w:t>я</w:t>
      </w:r>
      <w:proofErr w:type="spellEnd"/>
      <w:r>
        <w:t xml:space="preserve"> измерительная линейка (выдвижная штанга) позволяет автоматически задавать дистанцию и диаметр в плоскостях, где будут устанавливаться балансировочные грузы. При этом программное обеспечение имеет функцию AUTOPROGRAMM, позволяющую автоматически задавать с</w:t>
      </w:r>
      <w:r>
        <w:t xml:space="preserve">хему расположения балансировочных грузов для стальных и алюминиевых дисков. </w:t>
      </w:r>
    </w:p>
    <w:p w:rsidR="00196513" w:rsidRDefault="00524BB1">
      <w:pPr>
        <w:numPr>
          <w:ilvl w:val="1"/>
          <w:numId w:val="9"/>
        </w:numPr>
        <w:ind w:right="21" w:firstLine="427"/>
      </w:pPr>
      <w:r>
        <w:t xml:space="preserve">Наличие ультразвукового датчика (далее УЗД) позволяет автоматически производить измерение ширины колеса. </w:t>
      </w:r>
    </w:p>
    <w:p w:rsidR="00196513" w:rsidRDefault="00524BB1">
      <w:pPr>
        <w:numPr>
          <w:ilvl w:val="1"/>
          <w:numId w:val="9"/>
        </w:numPr>
        <w:ind w:right="21" w:firstLine="427"/>
      </w:pPr>
      <w:r>
        <w:t xml:space="preserve">Станок укомплектован светодиодной подсветкой. Подсветка включается при </w:t>
      </w:r>
      <w:r>
        <w:t>вводе параметров диска с помощью штанги дистанции, после измерения дисбаланса колеса и есть возможность включать и выключать подсветку во время визуальной проверки диска на биение. В настройках станка функцию подсветки возможно отключить или изменить время</w:t>
      </w:r>
      <w:r>
        <w:t xml:space="preserve"> ее работы. </w:t>
      </w:r>
    </w:p>
    <w:p w:rsidR="00196513" w:rsidRDefault="00524BB1">
      <w:pPr>
        <w:numPr>
          <w:ilvl w:val="1"/>
          <w:numId w:val="9"/>
        </w:numPr>
        <w:ind w:right="21" w:firstLine="427"/>
      </w:pPr>
      <w:r>
        <w:t xml:space="preserve">Для отображения информации станок оснащён 22-дюймовым SVGA монитором с высококачественной 3D-графикой. Функция 3D-Disk позволяет видеть на мониторе объёмную проекцию колеса. Это даёт возможность без дополнительных отметок сразу </w:t>
      </w:r>
      <w:proofErr w:type="spellStart"/>
      <w:proofErr w:type="gramStart"/>
      <w:r>
        <w:t>чи</w:t>
      </w:r>
      <w:proofErr w:type="spellEnd"/>
      <w:r>
        <w:t xml:space="preserve">- </w:t>
      </w:r>
      <w:proofErr w:type="spellStart"/>
      <w:r>
        <w:t>стить</w:t>
      </w:r>
      <w:proofErr w:type="spellEnd"/>
      <w:proofErr w:type="gramEnd"/>
      <w:r>
        <w:t xml:space="preserve"> и обе</w:t>
      </w:r>
      <w:r>
        <w:t xml:space="preserve">зжиривать места приклеивания балансировочных грузов. </w:t>
      </w:r>
    </w:p>
    <w:p w:rsidR="00196513" w:rsidRDefault="00524BB1">
      <w:pPr>
        <w:numPr>
          <w:ilvl w:val="1"/>
          <w:numId w:val="9"/>
        </w:numPr>
        <w:ind w:right="21" w:firstLine="427"/>
      </w:pPr>
      <w:r>
        <w:lastRenderedPageBreak/>
        <w:t xml:space="preserve">Для высококачественной балансировки колёс с дисками из легких сплавов станок имеет программы: </w:t>
      </w:r>
      <w:proofErr w:type="spellStart"/>
      <w:r>
        <w:t>Split</w:t>
      </w:r>
      <w:proofErr w:type="spellEnd"/>
      <w:r>
        <w:t xml:space="preserve"> - для скрытой установки грузиков за спицами и </w:t>
      </w:r>
      <w:proofErr w:type="spellStart"/>
      <w:r>
        <w:t>Opt</w:t>
      </w:r>
      <w:proofErr w:type="spellEnd"/>
      <w:r>
        <w:t xml:space="preserve"> - для оптимального расположения шины на диске. </w:t>
      </w:r>
    </w:p>
    <w:p w:rsidR="00196513" w:rsidRDefault="00524BB1">
      <w:pPr>
        <w:numPr>
          <w:ilvl w:val="1"/>
          <w:numId w:val="9"/>
        </w:numPr>
        <w:ind w:right="21" w:firstLine="427"/>
      </w:pPr>
      <w:r>
        <w:t>СБ и</w:t>
      </w:r>
      <w:r>
        <w:t xml:space="preserve">меет функцию </w:t>
      </w:r>
      <w:proofErr w:type="spellStart"/>
      <w:r>
        <w:t>доворота</w:t>
      </w:r>
      <w:proofErr w:type="spellEnd"/>
      <w:r>
        <w:t xml:space="preserve"> к месту установки грузов. </w:t>
      </w:r>
    </w:p>
    <w:p w:rsidR="00196513" w:rsidRDefault="00524BB1">
      <w:pPr>
        <w:numPr>
          <w:ilvl w:val="1"/>
          <w:numId w:val="9"/>
        </w:numPr>
        <w:ind w:right="21" w:firstLine="427"/>
      </w:pPr>
      <w:r>
        <w:t xml:space="preserve">СБ оборудован педалью. Однократное нажатие на педаль позволяет повернуть колесо в место установки грузов см. п.14.1.5. Двойное нажатие позволяет при установке колеса автоматически зажать колесо, как описано </w:t>
      </w:r>
      <w:r>
        <w:t xml:space="preserve">в п.9.6. </w:t>
      </w:r>
    </w:p>
    <w:p w:rsidR="00196513" w:rsidRDefault="00524BB1">
      <w:pPr>
        <w:numPr>
          <w:ilvl w:val="1"/>
          <w:numId w:val="9"/>
        </w:numPr>
        <w:ind w:right="21" w:firstLine="427"/>
      </w:pPr>
      <w:r>
        <w:t>Функция MEMORY позволяет вести статистику работы станка (количество запусков, количество положительных результатов, сумма потраченных за единицу времени набивных и клеящихся грузов) не только суммарную за период, но и в индивидуальном порядке отд</w:t>
      </w:r>
      <w:r>
        <w:t xml:space="preserve">ельно по каждому оператору, а также сохранять большое количество настроек станка отдельно для каждого оператора. </w:t>
      </w:r>
    </w:p>
    <w:p w:rsidR="00196513" w:rsidRDefault="00524BB1">
      <w:pPr>
        <w:numPr>
          <w:ilvl w:val="1"/>
          <w:numId w:val="9"/>
        </w:numPr>
        <w:ind w:right="21" w:firstLine="427"/>
      </w:pPr>
      <w:r>
        <w:t xml:space="preserve">Для повышения точности установки клеящихся грузов в режиме «6 часов», СБ оснащен лазерным указателем положения места установки. </w:t>
      </w:r>
    </w:p>
    <w:p w:rsidR="00196513" w:rsidRDefault="00524BB1">
      <w:pPr>
        <w:numPr>
          <w:ilvl w:val="1"/>
          <w:numId w:val="9"/>
        </w:numPr>
        <w:ind w:right="21" w:firstLine="427"/>
      </w:pPr>
      <w:r>
        <w:t>СБ комплектуе</w:t>
      </w:r>
      <w:r>
        <w:t xml:space="preserve">тся кронштейном для установки коробки с самоклеящимися грузами. </w:t>
      </w:r>
    </w:p>
    <w:p w:rsidR="00196513" w:rsidRDefault="00524BB1">
      <w:pPr>
        <w:numPr>
          <w:ilvl w:val="1"/>
          <w:numId w:val="9"/>
        </w:numPr>
        <w:ind w:right="21" w:firstLine="427"/>
      </w:pPr>
      <w:r>
        <w:t xml:space="preserve">Блок вычислителя построен на суперсовременном высокопроизводительном микропроцессоре фирмы </w:t>
      </w:r>
      <w:proofErr w:type="spellStart"/>
      <w:r>
        <w:t>Texas</w:t>
      </w:r>
      <w:proofErr w:type="spellEnd"/>
      <w:r>
        <w:t xml:space="preserve"> </w:t>
      </w:r>
      <w:proofErr w:type="spellStart"/>
      <w:r>
        <w:t>Instruments</w:t>
      </w:r>
      <w:proofErr w:type="spellEnd"/>
      <w:r>
        <w:t xml:space="preserve">, предназначенном для индустриальных применений. </w:t>
      </w:r>
    </w:p>
    <w:p w:rsidR="00196513" w:rsidRDefault="00524BB1">
      <w:pPr>
        <w:numPr>
          <w:ilvl w:val="1"/>
          <w:numId w:val="9"/>
        </w:numPr>
        <w:ind w:right="21" w:firstLine="427"/>
      </w:pPr>
      <w:r>
        <w:t>Конструкция рабочей части шпиндел</w:t>
      </w:r>
      <w:r>
        <w:t xml:space="preserve">я станка позволяет устанавливать любые адаптеры для закрепления колёс фирм HAWEKA и FEMAS в том числе фланцевые, кулачковые и цанговые адаптеры. </w:t>
      </w:r>
    </w:p>
    <w:p w:rsidR="00196513" w:rsidRDefault="00524BB1">
      <w:pPr>
        <w:ind w:left="124" w:right="21" w:firstLine="427"/>
      </w:pPr>
      <w:r>
        <w:t xml:space="preserve">1.12. </w:t>
      </w:r>
      <w:r>
        <w:tab/>
        <w:t>К работе с СБ должны допускаться лица, изучившие настоящее руководство и прошедшие практическое обучени</w:t>
      </w:r>
      <w:r>
        <w:t xml:space="preserve">е. </w:t>
      </w:r>
      <w:r>
        <w:br w:type="page"/>
      </w:r>
    </w:p>
    <w:p w:rsidR="00196513" w:rsidRDefault="00524BB1">
      <w:pPr>
        <w:numPr>
          <w:ilvl w:val="5"/>
          <w:numId w:val="7"/>
        </w:numPr>
        <w:spacing w:after="15" w:line="249" w:lineRule="auto"/>
        <w:ind w:right="28" w:hanging="317"/>
        <w:jc w:val="center"/>
      </w:pPr>
      <w:r>
        <w:rPr>
          <w:rFonts w:ascii="Calibri" w:eastAsia="Calibri" w:hAnsi="Calibri" w:cs="Calibri"/>
          <w:sz w:val="32"/>
        </w:rPr>
        <w:lastRenderedPageBreak/>
        <w:t xml:space="preserve">Основные технические характеристики. </w:t>
      </w:r>
    </w:p>
    <w:tbl>
      <w:tblPr>
        <w:tblStyle w:val="TableGrid"/>
        <w:tblW w:w="8178" w:type="dxa"/>
        <w:tblInd w:w="686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917"/>
        <w:gridCol w:w="2261"/>
      </w:tblGrid>
      <w:tr w:rsidR="00196513">
        <w:trPr>
          <w:trHeight w:val="301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  <w:jc w:val="left"/>
            </w:pPr>
            <w:r>
              <w:t>2.1.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Дискретность отсчета, г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41" w:firstLine="0"/>
              <w:jc w:val="left"/>
            </w:pPr>
            <w:r>
              <w:t xml:space="preserve">1 </w:t>
            </w:r>
          </w:p>
        </w:tc>
      </w:tr>
      <w:tr w:rsidR="00196513">
        <w:trPr>
          <w:trHeight w:val="644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72" w:line="259" w:lineRule="auto"/>
              <w:ind w:left="0" w:firstLine="0"/>
              <w:jc w:val="left"/>
            </w:pPr>
            <w:r>
              <w:t>2.2.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Дискретность отсчёта угла, </w:t>
            </w:r>
            <w:proofErr w:type="spellStart"/>
            <w:r>
              <w:t>угл</w:t>
            </w:r>
            <w:proofErr w:type="spellEnd"/>
            <w:r>
              <w:t xml:space="preserve">. град. </w:t>
            </w:r>
          </w:p>
          <w:p w:rsidR="00196513" w:rsidRDefault="00524BB1">
            <w:pPr>
              <w:spacing w:after="0" w:line="259" w:lineRule="auto"/>
              <w:ind w:left="0" w:firstLine="0"/>
              <w:jc w:val="left"/>
            </w:pPr>
            <w:r>
              <w:t>2.3.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Параметры балансируемых колес: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41" w:firstLine="0"/>
              <w:jc w:val="left"/>
            </w:pPr>
            <w:r>
              <w:t xml:space="preserve">2,5 </w:t>
            </w:r>
          </w:p>
        </w:tc>
      </w:tr>
      <w:tr w:rsidR="00196513">
        <w:trPr>
          <w:trHeight w:val="594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288" w:firstLine="0"/>
              <w:jc w:val="left"/>
            </w:pPr>
            <w:r>
              <w:t>-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диаметр диска, дюйм (мм)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38" w:line="259" w:lineRule="auto"/>
              <w:ind w:left="41" w:firstLine="0"/>
              <w:jc w:val="left"/>
            </w:pPr>
            <w:r>
              <w:t xml:space="preserve">9-23 </w:t>
            </w:r>
          </w:p>
          <w:p w:rsidR="00196513" w:rsidRDefault="00524BB1">
            <w:pPr>
              <w:spacing w:after="0" w:line="259" w:lineRule="auto"/>
              <w:ind w:left="53" w:firstLine="0"/>
            </w:pPr>
            <w:r>
              <w:rPr>
                <w:sz w:val="20"/>
              </w:rPr>
              <w:t xml:space="preserve">(при ручном вводе до 30) </w:t>
            </w:r>
          </w:p>
        </w:tc>
      </w:tr>
      <w:tr w:rsidR="00196513">
        <w:trPr>
          <w:trHeight w:val="302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288" w:firstLine="0"/>
              <w:jc w:val="left"/>
            </w:pPr>
            <w:r>
              <w:t>-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ширина диска, дюйм (мм)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41" w:firstLine="0"/>
              <w:jc w:val="left"/>
            </w:pPr>
            <w:r>
              <w:t>1,5-</w:t>
            </w:r>
            <w:r>
              <w:t xml:space="preserve">20 </w:t>
            </w:r>
          </w:p>
        </w:tc>
      </w:tr>
      <w:tr w:rsidR="00196513">
        <w:trPr>
          <w:trHeight w:val="290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288" w:firstLine="0"/>
              <w:jc w:val="left"/>
            </w:pPr>
            <w:r>
              <w:t>-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максимальная масса колеса, кг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41" w:firstLine="0"/>
              <w:jc w:val="left"/>
            </w:pPr>
            <w:r>
              <w:t xml:space="preserve">65 </w:t>
            </w:r>
          </w:p>
        </w:tc>
      </w:tr>
      <w:tr w:rsidR="00196513">
        <w:trPr>
          <w:trHeight w:val="286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288" w:firstLine="0"/>
              <w:jc w:val="left"/>
            </w:pPr>
            <w:r>
              <w:t>-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максимальный диаметр колеса в сборе, мм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  <w:jc w:val="left"/>
            </w:pPr>
            <w:r>
              <w:t xml:space="preserve">980 </w:t>
            </w:r>
          </w:p>
        </w:tc>
      </w:tr>
      <w:tr w:rsidR="00196513">
        <w:trPr>
          <w:trHeight w:val="295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  <w:jc w:val="left"/>
            </w:pPr>
            <w:r>
              <w:t>2.4.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Питание, В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41" w:firstLine="0"/>
              <w:jc w:val="left"/>
            </w:pPr>
            <w:r>
              <w:t xml:space="preserve">220 В ±10%, 50 Гц </w:t>
            </w:r>
          </w:p>
        </w:tc>
      </w:tr>
      <w:tr w:rsidR="00196513">
        <w:trPr>
          <w:trHeight w:val="321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  <w:jc w:val="left"/>
            </w:pPr>
            <w:r>
              <w:t>2.5.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Потребляемая мощность, не более Вт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41" w:firstLine="0"/>
              <w:jc w:val="left"/>
            </w:pPr>
            <w:r>
              <w:t xml:space="preserve">350 </w:t>
            </w:r>
          </w:p>
        </w:tc>
      </w:tr>
      <w:tr w:rsidR="00196513">
        <w:trPr>
          <w:trHeight w:val="348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  <w:jc w:val="left"/>
            </w:pPr>
            <w:r>
              <w:t>2.6.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Габаритные размеры (с поднятым кожухом), мм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41" w:firstLine="0"/>
              <w:jc w:val="left"/>
            </w:pPr>
            <w:r>
              <w:t xml:space="preserve">1065х990х1440 </w:t>
            </w:r>
          </w:p>
        </w:tc>
      </w:tr>
      <w:tr w:rsidR="00196513">
        <w:trPr>
          <w:trHeight w:val="356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  <w:jc w:val="left"/>
            </w:pPr>
            <w:r>
              <w:t>2.7.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Масса </w:t>
            </w:r>
            <w:r>
              <w:t xml:space="preserve">СБ, кг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41" w:firstLine="0"/>
              <w:jc w:val="left"/>
            </w:pPr>
            <w:r>
              <w:t xml:space="preserve">67 </w:t>
            </w:r>
          </w:p>
        </w:tc>
      </w:tr>
      <w:tr w:rsidR="00196513">
        <w:trPr>
          <w:trHeight w:val="356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  <w:jc w:val="left"/>
            </w:pPr>
            <w:r>
              <w:t>2.8.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Масса СБ в упаковке, кг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41" w:firstLine="0"/>
              <w:jc w:val="left"/>
            </w:pPr>
            <w:r>
              <w:t xml:space="preserve">97 </w:t>
            </w:r>
          </w:p>
        </w:tc>
      </w:tr>
      <w:tr w:rsidR="00196513">
        <w:trPr>
          <w:trHeight w:val="312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  <w:jc w:val="left"/>
            </w:pPr>
            <w:r>
              <w:t>2.9.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Габаритные размеры в упаковке, мм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41" w:firstLine="0"/>
              <w:jc w:val="left"/>
            </w:pPr>
            <w:r>
              <w:t xml:space="preserve">870х670х1165 </w:t>
            </w:r>
          </w:p>
        </w:tc>
      </w:tr>
    </w:tbl>
    <w:p w:rsidR="00196513" w:rsidRDefault="00524BB1">
      <w:pPr>
        <w:spacing w:after="293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numPr>
          <w:ilvl w:val="5"/>
          <w:numId w:val="7"/>
        </w:numPr>
        <w:spacing w:after="15" w:line="249" w:lineRule="auto"/>
        <w:ind w:right="28" w:hanging="317"/>
        <w:jc w:val="center"/>
      </w:pPr>
      <w:r>
        <w:rPr>
          <w:rFonts w:ascii="Calibri" w:eastAsia="Calibri" w:hAnsi="Calibri" w:cs="Calibri"/>
          <w:sz w:val="32"/>
        </w:rPr>
        <w:t xml:space="preserve">Условия эксплуатации, транспортирования и хранения. </w:t>
      </w:r>
    </w:p>
    <w:p w:rsidR="00196513" w:rsidRDefault="00524BB1">
      <w:pPr>
        <w:ind w:left="124" w:right="21" w:firstLine="566"/>
      </w:pPr>
      <w:r>
        <w:t xml:space="preserve">3.1. СБ предназначен для работы в сухих отапливаемых помещениях. Рабочие условия эксплуатации </w:t>
      </w:r>
      <w:r>
        <w:t xml:space="preserve">УХЛ 4.2 по ГОСТ 15150-69: </w:t>
      </w:r>
    </w:p>
    <w:p w:rsidR="00196513" w:rsidRDefault="00524BB1">
      <w:pPr>
        <w:ind w:left="694" w:right="954"/>
      </w:pPr>
      <w:r>
        <w:t>-</w:t>
      </w:r>
      <w:r>
        <w:rPr>
          <w:rFonts w:ascii="Arial" w:eastAsia="Arial" w:hAnsi="Arial" w:cs="Arial"/>
        </w:rPr>
        <w:t xml:space="preserve"> </w:t>
      </w:r>
      <w:r>
        <w:t xml:space="preserve">температура окружающей среды </w:t>
      </w:r>
      <w:r>
        <w:tab/>
        <w:t>от +10 до +35 °С, -</w:t>
      </w:r>
      <w:r>
        <w:rPr>
          <w:rFonts w:ascii="Arial" w:eastAsia="Arial" w:hAnsi="Arial" w:cs="Arial"/>
        </w:rPr>
        <w:t xml:space="preserve"> </w:t>
      </w:r>
      <w:r>
        <w:t xml:space="preserve">относительная влажность не более </w:t>
      </w:r>
      <w:r>
        <w:tab/>
        <w:t xml:space="preserve">80% при 25 °С. </w:t>
      </w:r>
    </w:p>
    <w:p w:rsidR="00196513" w:rsidRDefault="00524BB1">
      <w:pPr>
        <w:ind w:left="124" w:right="21" w:firstLine="566"/>
      </w:pPr>
      <w:r>
        <w:rPr>
          <w:b/>
          <w:i/>
        </w:rPr>
        <w:t xml:space="preserve">ВНИМАНИЕ! </w:t>
      </w:r>
      <w:r>
        <w:t>При установке СБ в не отапливаемых помещениях или отапливаемых только часть суток возможна конденсация влаги на холод</w:t>
      </w:r>
      <w:r>
        <w:t xml:space="preserve">ных деталях, узлах СБ и </w:t>
      </w:r>
      <w:proofErr w:type="spellStart"/>
      <w:r>
        <w:t>электроэлементах</w:t>
      </w:r>
      <w:proofErr w:type="spellEnd"/>
      <w:r>
        <w:t>. При этом появляются утечки электрического тока как в элементах блока вычислителя (фиксируемые на экране монитора как «ошибка 4»), так и в силовых цепях СБ, что повышает вероятность поражения электрическим током. Эк</w:t>
      </w:r>
      <w:r>
        <w:t xml:space="preserve">сплуатация СБ в таких условиях запрещается, а неисправности, появившиеся из-за нарушения условий эксплуатации, не попадают под действие гарантийных обязательств изготовителя. </w:t>
      </w:r>
    </w:p>
    <w:p w:rsidR="00196513" w:rsidRDefault="00524BB1">
      <w:pPr>
        <w:numPr>
          <w:ilvl w:val="1"/>
          <w:numId w:val="18"/>
        </w:numPr>
        <w:ind w:left="1047" w:right="21" w:hanging="358"/>
      </w:pPr>
      <w:r>
        <w:t xml:space="preserve">Условия хранения в соответствии с ГОСТ 15150-69, группа 2. </w:t>
      </w:r>
    </w:p>
    <w:p w:rsidR="00196513" w:rsidRDefault="00524BB1">
      <w:pPr>
        <w:tabs>
          <w:tab w:val="center" w:pos="2388"/>
          <w:tab w:val="center" w:pos="7472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Температура окружаю</w:t>
      </w:r>
      <w:r>
        <w:t xml:space="preserve">щей среды </w:t>
      </w:r>
      <w:r>
        <w:tab/>
        <w:t xml:space="preserve">от -50 до +40 °С </w:t>
      </w:r>
    </w:p>
    <w:p w:rsidR="00196513" w:rsidRDefault="00524BB1">
      <w:pPr>
        <w:numPr>
          <w:ilvl w:val="1"/>
          <w:numId w:val="18"/>
        </w:numPr>
        <w:ind w:left="1047" w:right="21" w:hanging="358"/>
      </w:pPr>
      <w:r>
        <w:t xml:space="preserve">Условия транспортирования в соответствии с ГОСТ 15150-69, группа 5. </w:t>
      </w:r>
    </w:p>
    <w:p w:rsidR="00196513" w:rsidRDefault="00524BB1">
      <w:pPr>
        <w:spacing w:line="404" w:lineRule="auto"/>
        <w:ind w:left="3313" w:right="970" w:hanging="2624"/>
      </w:pPr>
      <w:r>
        <w:t xml:space="preserve">Температура окружающей среды от -50 до +50°С </w:t>
      </w:r>
    </w:p>
    <w:p w:rsidR="00196513" w:rsidRDefault="00524BB1">
      <w:pPr>
        <w:spacing w:line="404" w:lineRule="auto"/>
        <w:ind w:left="3313" w:right="970" w:hanging="2624"/>
      </w:pPr>
      <w:r>
        <w:rPr>
          <w:rFonts w:ascii="Calibri" w:eastAsia="Calibri" w:hAnsi="Calibri" w:cs="Calibri"/>
          <w:sz w:val="32"/>
        </w:rPr>
        <w:t>4.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 xml:space="preserve">Комплект поставки. </w:t>
      </w:r>
    </w:p>
    <w:p w:rsidR="00196513" w:rsidRDefault="00524BB1">
      <w:pPr>
        <w:spacing w:after="0" w:line="259" w:lineRule="auto"/>
        <w:ind w:left="0" w:right="1123" w:firstLine="0"/>
        <w:jc w:val="left"/>
      </w:pPr>
      <w:r>
        <w:rPr>
          <w:rFonts w:ascii="Calibri" w:eastAsia="Calibri" w:hAnsi="Calibri" w:cs="Calibri"/>
          <w:sz w:val="9"/>
          <w:vertAlign w:val="superscript"/>
        </w:rPr>
        <w:t xml:space="preserve"> </w:t>
      </w:r>
    </w:p>
    <w:tbl>
      <w:tblPr>
        <w:tblStyle w:val="TableGrid"/>
        <w:tblW w:w="7696" w:type="dxa"/>
        <w:tblInd w:w="686" w:type="dxa"/>
        <w:tblCellMar>
          <w:top w:w="3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514"/>
        <w:gridCol w:w="1527"/>
        <w:gridCol w:w="94"/>
        <w:gridCol w:w="561"/>
      </w:tblGrid>
      <w:tr w:rsidR="00196513">
        <w:trPr>
          <w:gridAfter w:val="2"/>
          <w:wAfter w:w="701" w:type="dxa"/>
          <w:trHeight w:val="279"/>
        </w:trPr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10" w:firstLine="0"/>
              <w:jc w:val="left"/>
            </w:pPr>
            <w:r>
              <w:t xml:space="preserve">4.1. Станок балансировочный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right="61" w:firstLine="0"/>
              <w:jc w:val="right"/>
            </w:pPr>
            <w:r>
              <w:t xml:space="preserve">1 шт. </w:t>
            </w:r>
          </w:p>
        </w:tc>
      </w:tr>
      <w:tr w:rsidR="00196513">
        <w:trPr>
          <w:gridAfter w:val="2"/>
          <w:wAfter w:w="701" w:type="dxa"/>
          <w:trHeight w:val="295"/>
        </w:trPr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10" w:firstLine="0"/>
              <w:jc w:val="left"/>
            </w:pPr>
            <w:r>
              <w:t xml:space="preserve">4.2. Защитный кожух с УЗД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right="61" w:firstLine="0"/>
              <w:jc w:val="right"/>
            </w:pPr>
            <w:r>
              <w:t xml:space="preserve">1 шт. </w:t>
            </w:r>
          </w:p>
        </w:tc>
      </w:tr>
      <w:tr w:rsidR="00196513">
        <w:trPr>
          <w:gridAfter w:val="2"/>
          <w:wAfter w:w="701" w:type="dxa"/>
          <w:trHeight w:val="298"/>
        </w:trPr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10" w:firstLine="0"/>
              <w:jc w:val="left"/>
            </w:pPr>
            <w:r>
              <w:t xml:space="preserve">4.3. Кронштейн </w:t>
            </w:r>
            <w:r>
              <w:t xml:space="preserve">подвижного защитного кожуха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right="61" w:firstLine="0"/>
              <w:jc w:val="right"/>
            </w:pPr>
            <w:r>
              <w:t xml:space="preserve">1 шт. </w:t>
            </w:r>
          </w:p>
        </w:tc>
      </w:tr>
      <w:tr w:rsidR="00196513">
        <w:trPr>
          <w:gridAfter w:val="2"/>
          <w:wAfter w:w="701" w:type="dxa"/>
          <w:trHeight w:val="299"/>
        </w:trPr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10" w:firstLine="0"/>
              <w:jc w:val="left"/>
            </w:pPr>
            <w:r>
              <w:t xml:space="preserve">4.4. Неподвижный защитный кожух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right="61" w:firstLine="0"/>
              <w:jc w:val="right"/>
            </w:pPr>
            <w:r>
              <w:t xml:space="preserve">1 шт. </w:t>
            </w:r>
          </w:p>
        </w:tc>
      </w:tr>
      <w:tr w:rsidR="00196513">
        <w:trPr>
          <w:gridAfter w:val="2"/>
          <w:wAfter w:w="701" w:type="dxa"/>
          <w:trHeight w:val="291"/>
        </w:trPr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10" w:firstLine="0"/>
              <w:jc w:val="left"/>
            </w:pPr>
            <w:r>
              <w:t xml:space="preserve">4.5. Кронштейн неподвижного защитного кожуха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right="66" w:firstLine="0"/>
              <w:jc w:val="right"/>
            </w:pPr>
            <w:r>
              <w:t xml:space="preserve">1 шт. </w:t>
            </w:r>
          </w:p>
        </w:tc>
      </w:tr>
      <w:tr w:rsidR="00196513">
        <w:trPr>
          <w:gridAfter w:val="2"/>
          <w:wAfter w:w="701" w:type="dxa"/>
          <w:trHeight w:val="582"/>
        </w:trPr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454" w:right="196" w:hanging="444"/>
              <w:jc w:val="left"/>
            </w:pPr>
            <w:r>
              <w:lastRenderedPageBreak/>
              <w:t xml:space="preserve">4.6. Комплект конусов для легковых колес автомобилей (3 шт.)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right="61" w:firstLine="0"/>
              <w:jc w:val="right"/>
            </w:pPr>
            <w:r>
              <w:t xml:space="preserve">1 шт. </w:t>
            </w:r>
          </w:p>
        </w:tc>
      </w:tr>
      <w:tr w:rsidR="00196513">
        <w:trPr>
          <w:gridAfter w:val="2"/>
          <w:wAfter w:w="701" w:type="dxa"/>
          <w:trHeight w:val="300"/>
        </w:trPr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  <w:jc w:val="left"/>
            </w:pPr>
            <w:r>
              <w:t>4.7.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Шпилька ТР 40х3 с болтом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right="73" w:firstLine="0"/>
              <w:jc w:val="right"/>
            </w:pPr>
            <w:r>
              <w:t xml:space="preserve">1 шт. </w:t>
            </w:r>
          </w:p>
        </w:tc>
      </w:tr>
      <w:tr w:rsidR="00196513">
        <w:trPr>
          <w:gridAfter w:val="2"/>
          <w:wAfter w:w="701" w:type="dxa"/>
          <w:trHeight w:val="300"/>
        </w:trPr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  <w:jc w:val="left"/>
            </w:pPr>
            <w:r>
              <w:t>4.8.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Комплект </w:t>
            </w:r>
            <w:r>
              <w:t xml:space="preserve">крепежа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right="73" w:firstLine="0"/>
              <w:jc w:val="right"/>
            </w:pPr>
            <w:r>
              <w:t xml:space="preserve">1 шт. </w:t>
            </w:r>
          </w:p>
        </w:tc>
      </w:tr>
      <w:tr w:rsidR="00196513">
        <w:trPr>
          <w:gridAfter w:val="2"/>
          <w:wAfter w:w="701" w:type="dxa"/>
          <w:trHeight w:val="282"/>
        </w:trPr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  <w:jc w:val="left"/>
            </w:pPr>
            <w:r>
              <w:t>4.9.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Быстросъемная гайка СТОРМ с кольцом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right="73" w:firstLine="0"/>
              <w:jc w:val="right"/>
            </w:pPr>
            <w:r>
              <w:t xml:space="preserve">1 шт. </w:t>
            </w:r>
          </w:p>
        </w:tc>
      </w:tr>
      <w:tr w:rsidR="00196513">
        <w:tblPrEx>
          <w:tblCellMar>
            <w:top w:w="35" w:type="dxa"/>
          </w:tblCellMar>
        </w:tblPrEx>
        <w:trPr>
          <w:trHeight w:val="279"/>
        </w:trPr>
        <w:tc>
          <w:tcPr>
            <w:tcW w:w="77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696" w:firstLine="0"/>
              <w:jc w:val="left"/>
            </w:pPr>
            <w:r>
              <w:t xml:space="preserve">4.10. Коробка с самоклеящимися грузами СТОРМ (6 кг) 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</w:pPr>
            <w:r>
              <w:t xml:space="preserve">1 шт. </w:t>
            </w:r>
          </w:p>
        </w:tc>
      </w:tr>
      <w:tr w:rsidR="00196513">
        <w:tblPrEx>
          <w:tblCellMar>
            <w:top w:w="35" w:type="dxa"/>
          </w:tblCellMar>
        </w:tblPrEx>
        <w:trPr>
          <w:trHeight w:val="295"/>
        </w:trPr>
        <w:tc>
          <w:tcPr>
            <w:tcW w:w="77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696" w:firstLine="0"/>
              <w:jc w:val="left"/>
            </w:pPr>
            <w:r>
              <w:t xml:space="preserve">4.11. Фланец (чашка) гайки с резиновым кольцом СТОРМ 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</w:pPr>
            <w:r>
              <w:t xml:space="preserve">1 шт. </w:t>
            </w:r>
          </w:p>
        </w:tc>
      </w:tr>
      <w:tr w:rsidR="00196513">
        <w:tblPrEx>
          <w:tblCellMar>
            <w:top w:w="35" w:type="dxa"/>
          </w:tblCellMar>
        </w:tblPrEx>
        <w:trPr>
          <w:trHeight w:val="293"/>
        </w:trPr>
        <w:tc>
          <w:tcPr>
            <w:tcW w:w="77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696" w:firstLine="0"/>
              <w:jc w:val="left"/>
            </w:pPr>
            <w:r>
              <w:t xml:space="preserve">4.12. Мониторная стойка с клавиатурой 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</w:pPr>
            <w:r>
              <w:t xml:space="preserve">1 шт. </w:t>
            </w:r>
          </w:p>
        </w:tc>
      </w:tr>
      <w:tr w:rsidR="00196513">
        <w:tblPrEx>
          <w:tblCellMar>
            <w:top w:w="35" w:type="dxa"/>
          </w:tblCellMar>
        </w:tblPrEx>
        <w:trPr>
          <w:trHeight w:val="286"/>
        </w:trPr>
        <w:tc>
          <w:tcPr>
            <w:tcW w:w="77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696" w:firstLine="0"/>
              <w:jc w:val="left"/>
            </w:pPr>
            <w:r>
              <w:t xml:space="preserve">4.13. Клещи </w:t>
            </w:r>
            <w:r>
              <w:t xml:space="preserve">специальные 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</w:pPr>
            <w:r>
              <w:t xml:space="preserve">1 шт. </w:t>
            </w:r>
          </w:p>
        </w:tc>
      </w:tr>
      <w:tr w:rsidR="00196513">
        <w:tblPrEx>
          <w:tblCellMar>
            <w:top w:w="35" w:type="dxa"/>
          </w:tblCellMar>
        </w:tblPrEx>
        <w:trPr>
          <w:trHeight w:val="278"/>
        </w:trPr>
        <w:tc>
          <w:tcPr>
            <w:tcW w:w="77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696" w:firstLine="0"/>
              <w:jc w:val="left"/>
            </w:pPr>
            <w:r>
              <w:t xml:space="preserve">4.14. ЖК монитор 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</w:pPr>
            <w:r>
              <w:t xml:space="preserve">1 шт. </w:t>
            </w:r>
          </w:p>
        </w:tc>
      </w:tr>
      <w:tr w:rsidR="00196513">
        <w:tblPrEx>
          <w:tblCellMar>
            <w:top w:w="35" w:type="dxa"/>
          </w:tblCellMar>
        </w:tblPrEx>
        <w:trPr>
          <w:trHeight w:val="275"/>
        </w:trPr>
        <w:tc>
          <w:tcPr>
            <w:tcW w:w="77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696" w:firstLine="0"/>
              <w:jc w:val="left"/>
            </w:pPr>
            <w:r>
              <w:t xml:space="preserve">4.15. Бутылка для обезжиривающей жидкости 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17" w:firstLine="0"/>
            </w:pPr>
            <w:r>
              <w:t xml:space="preserve">1 шт. </w:t>
            </w:r>
          </w:p>
        </w:tc>
      </w:tr>
      <w:tr w:rsidR="00196513">
        <w:tblPrEx>
          <w:tblCellMar>
            <w:top w:w="35" w:type="dxa"/>
          </w:tblCellMar>
        </w:tblPrEx>
        <w:trPr>
          <w:trHeight w:val="278"/>
        </w:trPr>
        <w:tc>
          <w:tcPr>
            <w:tcW w:w="77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696" w:firstLine="0"/>
              <w:jc w:val="left"/>
            </w:pPr>
            <w:r>
              <w:t xml:space="preserve">4.16. Кронштейн самоклеящихся грузов 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</w:pPr>
            <w:r>
              <w:t xml:space="preserve">1 шт. </w:t>
            </w:r>
          </w:p>
        </w:tc>
      </w:tr>
      <w:tr w:rsidR="00196513">
        <w:tblPrEx>
          <w:tblCellMar>
            <w:top w:w="35" w:type="dxa"/>
          </w:tblCellMar>
        </w:tblPrEx>
        <w:trPr>
          <w:trHeight w:val="288"/>
        </w:trPr>
        <w:tc>
          <w:tcPr>
            <w:tcW w:w="77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696" w:firstLine="0"/>
              <w:jc w:val="left"/>
            </w:pPr>
            <w:r>
              <w:t xml:space="preserve">4.17. Паспорт 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</w:pPr>
            <w:r>
              <w:t xml:space="preserve">1 шт. </w:t>
            </w:r>
          </w:p>
        </w:tc>
      </w:tr>
      <w:tr w:rsidR="00196513">
        <w:tblPrEx>
          <w:tblCellMar>
            <w:top w:w="35" w:type="dxa"/>
          </w:tblCellMar>
        </w:tblPrEx>
        <w:trPr>
          <w:trHeight w:val="290"/>
        </w:trPr>
        <w:tc>
          <w:tcPr>
            <w:tcW w:w="77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696" w:firstLine="0"/>
              <w:jc w:val="left"/>
            </w:pPr>
            <w:r>
              <w:t xml:space="preserve">4.18. Кабель питания 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</w:pPr>
            <w:r>
              <w:t xml:space="preserve">1 шт. </w:t>
            </w:r>
          </w:p>
        </w:tc>
      </w:tr>
      <w:tr w:rsidR="00196513">
        <w:tblPrEx>
          <w:tblCellMar>
            <w:top w:w="35" w:type="dxa"/>
          </w:tblCellMar>
        </w:tblPrEx>
        <w:trPr>
          <w:trHeight w:val="931"/>
        </w:trPr>
        <w:tc>
          <w:tcPr>
            <w:tcW w:w="77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696" w:firstLine="0"/>
              <w:jc w:val="left"/>
            </w:pPr>
            <w:r>
              <w:t xml:space="preserve">4.19. Насадка проверки диска на биение </w:t>
            </w:r>
          </w:p>
          <w:p w:rsidR="00196513" w:rsidRDefault="00524BB1">
            <w:pPr>
              <w:spacing w:after="207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196513" w:rsidRDefault="00524BB1">
            <w:pPr>
              <w:spacing w:after="0" w:line="259" w:lineRule="auto"/>
              <w:ind w:left="2777" w:firstLine="0"/>
              <w:jc w:val="left"/>
            </w:pPr>
            <w:r>
              <w:rPr>
                <w:rFonts w:ascii="Calibri" w:eastAsia="Calibri" w:hAnsi="Calibri" w:cs="Calibri"/>
                <w:sz w:val="32"/>
              </w:rPr>
              <w:t>5.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  <w:r>
              <w:rPr>
                <w:rFonts w:ascii="Calibri" w:eastAsia="Calibri" w:hAnsi="Calibri" w:cs="Calibri"/>
                <w:sz w:val="32"/>
              </w:rPr>
              <w:t xml:space="preserve">Требования к </w:t>
            </w:r>
            <w:r>
              <w:rPr>
                <w:rFonts w:ascii="Calibri" w:eastAsia="Calibri" w:hAnsi="Calibri" w:cs="Calibri"/>
                <w:sz w:val="32"/>
              </w:rPr>
              <w:t xml:space="preserve">установке СБ. 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196513" w:rsidRDefault="00524BB1">
            <w:pPr>
              <w:spacing w:after="0" w:line="259" w:lineRule="auto"/>
              <w:ind w:left="0" w:firstLine="0"/>
            </w:pPr>
            <w:r>
              <w:t xml:space="preserve">1 шт. </w:t>
            </w:r>
          </w:p>
        </w:tc>
      </w:tr>
    </w:tbl>
    <w:p w:rsidR="00196513" w:rsidRDefault="00524BB1">
      <w:pPr>
        <w:numPr>
          <w:ilvl w:val="1"/>
          <w:numId w:val="17"/>
        </w:numPr>
        <w:ind w:right="21" w:firstLine="566"/>
      </w:pPr>
      <w:r>
        <w:t xml:space="preserve">После транспортирования или хранения при температуре ниже 0°С необходимо выдержать СБ в штатной таре при рабочей температуре не менее 2 часов. </w:t>
      </w:r>
    </w:p>
    <w:p w:rsidR="00196513" w:rsidRDefault="00524BB1">
      <w:pPr>
        <w:numPr>
          <w:ilvl w:val="1"/>
          <w:numId w:val="17"/>
        </w:numPr>
        <w:ind w:right="21" w:firstLine="566"/>
      </w:pPr>
      <w:r>
        <w:t xml:space="preserve">СБ должен быть установлен на ровном бетонном полу или фундаменте так, чтобы все опоры СБ </w:t>
      </w:r>
      <w:r>
        <w:t xml:space="preserve">касались основания. Отклонение основания под СБ от плоскости горизонта должно быть не более 10 мм на 1 метр. Необходимо закрепить СБ на основании с помощью анкерных болтов. </w:t>
      </w:r>
    </w:p>
    <w:p w:rsidR="00196513" w:rsidRDefault="00524BB1">
      <w:pPr>
        <w:numPr>
          <w:ilvl w:val="1"/>
          <w:numId w:val="17"/>
        </w:numPr>
        <w:ind w:right="21" w:firstLine="566"/>
      </w:pPr>
      <w:r>
        <w:t xml:space="preserve">При установке СБ не допускается применение упругих элементов, резиновых прокладок </w:t>
      </w:r>
      <w:r>
        <w:t xml:space="preserve">и т.п. Уровень вибрации в месте установки СБ должен быть минимальным. Не допускается наличие вибрации или резонансных частот в диапазоне 1-10Гц. </w:t>
      </w:r>
    </w:p>
    <w:p w:rsidR="00196513" w:rsidRDefault="00524BB1">
      <w:pPr>
        <w:ind w:left="124" w:right="21" w:firstLine="566"/>
      </w:pPr>
      <w:r>
        <w:t>Не допускается наличие вблизи СБ источников тепла, создающих местный перегрев отдельных частей СБ и источников</w:t>
      </w:r>
      <w:r>
        <w:t xml:space="preserve"> электромагнитных полей. Все эти причины могут </w:t>
      </w:r>
      <w:proofErr w:type="gramStart"/>
      <w:r>
        <w:t>при- вести</w:t>
      </w:r>
      <w:proofErr w:type="gramEnd"/>
      <w:r>
        <w:t xml:space="preserve"> к увеличению погрешностей измерений. </w:t>
      </w:r>
    </w:p>
    <w:p w:rsidR="00196513" w:rsidRDefault="00524BB1">
      <w:pPr>
        <w:numPr>
          <w:ilvl w:val="1"/>
          <w:numId w:val="17"/>
        </w:numPr>
        <w:ind w:right="21" w:firstLine="566"/>
      </w:pPr>
      <w:r>
        <w:t xml:space="preserve">Во время транспортировки и монтажа СБ запрещается прикладывать усилия к шпинделю. </w:t>
      </w:r>
    </w:p>
    <w:p w:rsidR="00196513" w:rsidRDefault="00524BB1">
      <w:pPr>
        <w:numPr>
          <w:ilvl w:val="1"/>
          <w:numId w:val="17"/>
        </w:numPr>
        <w:ind w:right="21" w:firstLine="566"/>
      </w:pPr>
      <w:r>
        <w:t>Для нормальной работы СБ в питающей сети не должно быть больших высокочастотн</w:t>
      </w:r>
      <w:r>
        <w:t xml:space="preserve">ых, импульсных и коммутационных помех, например, из-за работы находящихся на общей линии сварочных аппаратов и другого мощного оборудования. </w:t>
      </w:r>
    </w:p>
    <w:p w:rsidR="00196513" w:rsidRDefault="00524BB1">
      <w:pPr>
        <w:spacing w:after="314"/>
        <w:ind w:left="124" w:right="21" w:firstLine="566"/>
      </w:pPr>
      <w:r>
        <w:rPr>
          <w:b/>
          <w:i/>
        </w:rPr>
        <w:t xml:space="preserve">ВНИМАНИЕ! </w:t>
      </w:r>
      <w:r>
        <w:t xml:space="preserve">Невыполнение требований </w:t>
      </w:r>
      <w:proofErr w:type="spellStart"/>
      <w:r>
        <w:t>п.п</w:t>
      </w:r>
      <w:proofErr w:type="spellEnd"/>
      <w:r>
        <w:t>. 5.3. и 5.5. может привести к сбоям в работе СБ, которые не входят в рамки г</w:t>
      </w:r>
      <w:r>
        <w:t xml:space="preserve">арантийных обязательств. </w:t>
      </w:r>
    </w:p>
    <w:p w:rsidR="00196513" w:rsidRDefault="00524BB1">
      <w:pPr>
        <w:spacing w:after="15" w:line="249" w:lineRule="auto"/>
        <w:ind w:left="102" w:right="25" w:hanging="10"/>
        <w:jc w:val="center"/>
      </w:pPr>
      <w:r>
        <w:rPr>
          <w:rFonts w:ascii="Calibri" w:eastAsia="Calibri" w:hAnsi="Calibri" w:cs="Calibri"/>
          <w:sz w:val="32"/>
        </w:rPr>
        <w:t>6.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 xml:space="preserve">Требования безопасности. </w:t>
      </w:r>
    </w:p>
    <w:p w:rsidR="00196513" w:rsidRDefault="00524BB1">
      <w:pPr>
        <w:numPr>
          <w:ilvl w:val="1"/>
          <w:numId w:val="16"/>
        </w:numPr>
        <w:ind w:right="21" w:firstLine="564"/>
      </w:pPr>
      <w:r>
        <w:t xml:space="preserve">Корпус СБ должен быть заземлен. </w:t>
      </w:r>
    </w:p>
    <w:p w:rsidR="00196513" w:rsidRDefault="00524BB1">
      <w:pPr>
        <w:numPr>
          <w:ilvl w:val="1"/>
          <w:numId w:val="16"/>
        </w:numPr>
        <w:ind w:right="21" w:firstLine="564"/>
      </w:pPr>
      <w:r>
        <w:t xml:space="preserve">Запрещается работа с открытой крышкой блока питания. </w:t>
      </w:r>
    </w:p>
    <w:p w:rsidR="00196513" w:rsidRDefault="00524BB1">
      <w:pPr>
        <w:ind w:left="124" w:right="21" w:firstLine="566"/>
      </w:pPr>
      <w:r>
        <w:rPr>
          <w:b/>
          <w:i/>
        </w:rPr>
        <w:t xml:space="preserve">ВНИМАНИЕ! </w:t>
      </w:r>
      <w:r>
        <w:t xml:space="preserve">При необходимости открывать крышку блока питания допускается только через 1,5-2 минуты после отключения </w:t>
      </w:r>
      <w:r>
        <w:t xml:space="preserve">питания СБ. </w:t>
      </w:r>
    </w:p>
    <w:p w:rsidR="00196513" w:rsidRDefault="00524BB1">
      <w:pPr>
        <w:numPr>
          <w:ilvl w:val="1"/>
          <w:numId w:val="16"/>
        </w:numPr>
        <w:ind w:right="21" w:firstLine="564"/>
      </w:pPr>
      <w:r>
        <w:lastRenderedPageBreak/>
        <w:t xml:space="preserve">Перед включением вращения вала убедитесь, что колесо надёжно закреплено на валу. </w:t>
      </w:r>
    </w:p>
    <w:p w:rsidR="00196513" w:rsidRDefault="00524BB1">
      <w:pPr>
        <w:numPr>
          <w:ilvl w:val="1"/>
          <w:numId w:val="16"/>
        </w:numPr>
        <w:spacing w:after="364" w:line="216" w:lineRule="auto"/>
        <w:ind w:right="21" w:firstLine="564"/>
      </w:pPr>
      <w:r>
        <w:t xml:space="preserve">Перед запуском СБ и до полной его остановки колесо должно быть закрыто защитным кожухом. </w:t>
      </w:r>
      <w:r>
        <w:rPr>
          <w:sz w:val="47"/>
        </w:rPr>
        <w:t xml:space="preserve"> </w:t>
      </w:r>
    </w:p>
    <w:p w:rsidR="00196513" w:rsidRDefault="00524BB1">
      <w:pPr>
        <w:spacing w:after="15" w:line="249" w:lineRule="auto"/>
        <w:ind w:left="102" w:right="20" w:hanging="10"/>
        <w:jc w:val="center"/>
      </w:pPr>
      <w:r>
        <w:rPr>
          <w:rFonts w:ascii="Calibri" w:eastAsia="Calibri" w:hAnsi="Calibri" w:cs="Calibri"/>
          <w:sz w:val="32"/>
        </w:rPr>
        <w:t>7.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 xml:space="preserve">Подготовка СБ к запуску. </w:t>
      </w:r>
    </w:p>
    <w:p w:rsidR="00196513" w:rsidRDefault="00524BB1">
      <w:pPr>
        <w:numPr>
          <w:ilvl w:val="1"/>
          <w:numId w:val="15"/>
        </w:numPr>
        <w:ind w:right="21" w:firstLine="566"/>
      </w:pPr>
      <w:r>
        <w:t xml:space="preserve">После транспортировки СБ при температуре </w:t>
      </w:r>
      <w:r>
        <w:t>ниже 0°С, необходимо выдержать СБ в штатной таре при рабочей температуре не менее 2 часов, после распаковать его и выдержать в рабочем помещении при нормальной температуре еще не менее 2 часов. Помещение, в котором установлен станок, должно быть оборудован</w:t>
      </w:r>
      <w:r>
        <w:t xml:space="preserve">о соответствующей трёхполюсной розеткой, боковой контакт которой должен быть соединён с шиной заземления. </w:t>
      </w:r>
    </w:p>
    <w:p w:rsidR="00196513" w:rsidRDefault="00524BB1">
      <w:pPr>
        <w:numPr>
          <w:ilvl w:val="1"/>
          <w:numId w:val="15"/>
        </w:numPr>
        <w:ind w:right="21" w:firstLine="566"/>
      </w:pPr>
      <w:r>
        <w:t xml:space="preserve">Напряжение питания должно быть в пределах 220В±10%. </w:t>
      </w:r>
    </w:p>
    <w:p w:rsidR="00196513" w:rsidRDefault="00524BB1">
      <w:pPr>
        <w:ind w:left="124" w:right="21" w:firstLine="566"/>
      </w:pPr>
      <w:r>
        <w:t>Помещение, в котором эксплуатируется СБ должно быть чистым. Частота и способ уборки должны обесп</w:t>
      </w:r>
      <w:r>
        <w:t xml:space="preserve">ечивать минимальную запыленность воздуха для предотвращения чрезмерного загрязнения СБ. </w:t>
      </w:r>
    </w:p>
    <w:p w:rsidR="00196513" w:rsidRDefault="00524BB1">
      <w:pPr>
        <w:spacing w:after="26" w:line="270" w:lineRule="auto"/>
        <w:ind w:left="121" w:right="31" w:firstLine="51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66878</wp:posOffset>
            </wp:positionH>
            <wp:positionV relativeFrom="paragraph">
              <wp:posOffset>89097</wp:posOffset>
            </wp:positionV>
            <wp:extent cx="3321939" cy="842645"/>
            <wp:effectExtent l="0" t="0" r="0" b="0"/>
            <wp:wrapSquare wrapText="bothSides"/>
            <wp:docPr id="2693" name="Picture 2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" name="Picture 269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1939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ВНИМАНИЕ! </w:t>
      </w:r>
      <w:r>
        <w:rPr>
          <w:b/>
          <w:i/>
        </w:rPr>
        <w:tab/>
      </w:r>
      <w:r>
        <w:t xml:space="preserve">Сильное загрязнение СБ может привести к сокращению его срока службы. </w:t>
      </w:r>
    </w:p>
    <w:p w:rsidR="00196513" w:rsidRDefault="00524BB1">
      <w:pPr>
        <w:numPr>
          <w:ilvl w:val="1"/>
          <w:numId w:val="15"/>
        </w:numPr>
        <w:spacing w:after="26" w:line="270" w:lineRule="auto"/>
        <w:ind w:right="21" w:firstLine="566"/>
      </w:pPr>
      <w:r>
        <w:t xml:space="preserve">Установить на </w:t>
      </w:r>
      <w:r>
        <w:tab/>
        <w:t xml:space="preserve">шпиндель </w:t>
      </w:r>
    </w:p>
    <w:p w:rsidR="00196513" w:rsidRDefault="00524BB1">
      <w:pPr>
        <w:spacing w:after="26" w:line="270" w:lineRule="auto"/>
        <w:ind w:left="131" w:right="31" w:hanging="10"/>
        <w:jc w:val="right"/>
      </w:pPr>
      <w:r>
        <w:t xml:space="preserve">СБ резьбовой вал (шпильку) (см. рис </w:t>
      </w:r>
    </w:p>
    <w:p w:rsidR="00196513" w:rsidRDefault="00524BB1">
      <w:pPr>
        <w:tabs>
          <w:tab w:val="center" w:pos="5827"/>
          <w:tab w:val="center" w:pos="6996"/>
          <w:tab w:val="right" w:pos="9506"/>
        </w:tabs>
        <w:spacing w:after="26" w:line="27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7.1), </w:t>
      </w:r>
      <w:r>
        <w:tab/>
        <w:t xml:space="preserve">очистив </w:t>
      </w:r>
      <w:r>
        <w:tab/>
      </w:r>
      <w:r>
        <w:t xml:space="preserve">сопрягаемые </w:t>
      </w:r>
    </w:p>
    <w:p w:rsidR="00196513" w:rsidRDefault="00524BB1">
      <w:pPr>
        <w:ind w:left="132" w:right="21"/>
      </w:pPr>
      <w:r>
        <w:t xml:space="preserve">поверхности чистой ветошью, смоченной бензином или </w:t>
      </w:r>
      <w:proofErr w:type="spellStart"/>
      <w:r>
        <w:t>уайт</w:t>
      </w:r>
      <w:proofErr w:type="spellEnd"/>
      <w:r>
        <w:t xml:space="preserve">-спиритом. Резьбовой вал затянуть с моментом 35 </w:t>
      </w:r>
      <w:proofErr w:type="spellStart"/>
      <w:r>
        <w:t>Нм</w:t>
      </w:r>
      <w:proofErr w:type="spellEnd"/>
      <w:r>
        <w:t xml:space="preserve">. Наличие загрязнений на сопрягаемых поверхностях </w:t>
      </w:r>
      <w:proofErr w:type="spellStart"/>
      <w:proofErr w:type="gramStart"/>
      <w:r>
        <w:t>шпин</w:t>
      </w:r>
      <w:proofErr w:type="spellEnd"/>
      <w:r>
        <w:t>- деля</w:t>
      </w:r>
      <w:proofErr w:type="gramEnd"/>
      <w:r>
        <w:t xml:space="preserve"> и резьбового вала может привести к недопустимо большим погрешностям измерений</w:t>
      </w:r>
      <w:r>
        <w:t xml:space="preserve">. Для обеспечения легкого демонтажа резьбового вала в случае его замены рекомендуется после очистки на его сопрягаемые поверхности нанести небольшое количество консистентной смазки. </w:t>
      </w:r>
    </w:p>
    <w:p w:rsidR="00196513" w:rsidRDefault="00524BB1">
      <w:pPr>
        <w:numPr>
          <w:ilvl w:val="1"/>
          <w:numId w:val="14"/>
        </w:numPr>
        <w:ind w:right="21" w:firstLine="566"/>
      </w:pPr>
      <w:r>
        <w:t>Для обеспечения безопасности обслуживающего персонала перед включением СБ</w:t>
      </w:r>
      <w:r>
        <w:t xml:space="preserve"> необходимо убедиться в правильности подключения кабеля питания и наличии защитного заземления. </w:t>
      </w:r>
    </w:p>
    <w:p w:rsidR="00196513" w:rsidRDefault="00524BB1">
      <w:pPr>
        <w:ind w:left="697" w:right="21"/>
      </w:pPr>
      <w:r>
        <w:rPr>
          <w:b/>
          <w:i/>
        </w:rPr>
        <w:t xml:space="preserve">ВНИМАНИЕ! </w:t>
      </w:r>
      <w:r>
        <w:t xml:space="preserve">Работа без защитного заземления категорически запрещена! </w:t>
      </w:r>
    </w:p>
    <w:p w:rsidR="00196513" w:rsidRDefault="00524BB1">
      <w:pPr>
        <w:numPr>
          <w:ilvl w:val="1"/>
          <w:numId w:val="14"/>
        </w:numPr>
        <w:ind w:right="21" w:firstLine="566"/>
      </w:pPr>
      <w:r>
        <w:t xml:space="preserve">Установить защитный кожух, закрепив каркас кожуха на оси. </w:t>
      </w:r>
    </w:p>
    <w:p w:rsidR="00196513" w:rsidRDefault="00524BB1">
      <w:pPr>
        <w:numPr>
          <w:ilvl w:val="1"/>
          <w:numId w:val="14"/>
        </w:numPr>
        <w:ind w:right="21" w:firstLine="566"/>
      </w:pPr>
      <w:r>
        <w:t xml:space="preserve">Разъем от УЗ-датчика подключить </w:t>
      </w:r>
      <w:r>
        <w:t xml:space="preserve">к разъему на задней стенке станка. </w:t>
      </w:r>
    </w:p>
    <w:p w:rsidR="00196513" w:rsidRDefault="00524BB1">
      <w:pPr>
        <w:numPr>
          <w:ilvl w:val="1"/>
          <w:numId w:val="14"/>
        </w:numPr>
        <w:ind w:right="21" w:firstLine="566"/>
      </w:pPr>
      <w:r>
        <w:t xml:space="preserve">Кабель от УЗ-датчика закрепить в зажимах на кронштейне подвижного кожуха. </w:t>
      </w:r>
    </w:p>
    <w:p w:rsidR="00196513" w:rsidRDefault="00524BB1">
      <w:pPr>
        <w:numPr>
          <w:ilvl w:val="1"/>
          <w:numId w:val="14"/>
        </w:numPr>
        <w:ind w:right="21" w:firstLine="566"/>
      </w:pPr>
      <w:r>
        <w:t>Установить стойку монитора, закрепив с помощью прилагаемых болтов, предварительно сняв с неё заднюю крышку и пропустив шлейф клавиатуры, кабель п</w:t>
      </w:r>
      <w:r>
        <w:t xml:space="preserve">итания и кабель VGA через нижнее отверстие стойки. </w:t>
      </w:r>
    </w:p>
    <w:p w:rsidR="00196513" w:rsidRDefault="00524BB1">
      <w:pPr>
        <w:numPr>
          <w:ilvl w:val="1"/>
          <w:numId w:val="14"/>
        </w:numPr>
        <w:ind w:right="21" w:firstLine="566"/>
      </w:pPr>
      <w:r>
        <w:t xml:space="preserve">Подключить шлейф клавиатуры к разъёму переходной платы на стойке. </w:t>
      </w:r>
    </w:p>
    <w:p w:rsidR="00196513" w:rsidRDefault="00524BB1">
      <w:pPr>
        <w:numPr>
          <w:ilvl w:val="1"/>
          <w:numId w:val="14"/>
        </w:numPr>
        <w:ind w:right="21" w:firstLine="566"/>
      </w:pPr>
      <w:r>
        <w:t xml:space="preserve">Вывести кабели питания и VGA в верхнее отверстие стойки монитора. </w:t>
      </w:r>
    </w:p>
    <w:p w:rsidR="00196513" w:rsidRDefault="00524BB1">
      <w:pPr>
        <w:numPr>
          <w:ilvl w:val="1"/>
          <w:numId w:val="14"/>
        </w:numPr>
        <w:ind w:right="21" w:firstLine="566"/>
      </w:pPr>
      <w:r>
        <w:lastRenderedPageBreak/>
        <w:t>Установить монитор на стойку, закрепив с помощью прилагаемых винтов, у</w:t>
      </w:r>
      <w:r>
        <w:t xml:space="preserve">станавливаемых в предусмотренные отверстия. Подсоединить к монитору кабели питания и VGA. </w:t>
      </w:r>
    </w:p>
    <w:p w:rsidR="00196513" w:rsidRDefault="00524BB1">
      <w:pPr>
        <w:numPr>
          <w:ilvl w:val="1"/>
          <w:numId w:val="14"/>
        </w:numPr>
        <w:ind w:right="21" w:firstLine="566"/>
      </w:pPr>
      <w:r>
        <w:t xml:space="preserve">Закрыть стойку крышкой при помощи </w:t>
      </w:r>
      <w:proofErr w:type="spellStart"/>
      <w:r>
        <w:t>саморезов</w:t>
      </w:r>
      <w:proofErr w:type="spellEnd"/>
      <w:r>
        <w:t xml:space="preserve">. </w:t>
      </w:r>
    </w:p>
    <w:p w:rsidR="00196513" w:rsidRDefault="00524BB1">
      <w:pPr>
        <w:numPr>
          <w:ilvl w:val="1"/>
          <w:numId w:val="14"/>
        </w:numPr>
        <w:ind w:right="21" w:firstLine="566"/>
      </w:pPr>
      <w:r>
        <w:t>Установить кронштейн самоклеящихся грузов. 7.14.</w:t>
      </w:r>
      <w:r>
        <w:rPr>
          <w:rFonts w:ascii="Arial" w:eastAsia="Arial" w:hAnsi="Arial" w:cs="Arial"/>
        </w:rPr>
        <w:t xml:space="preserve"> </w:t>
      </w:r>
      <w:r>
        <w:t xml:space="preserve">Подключить шнур питания СБ к электрической сети. </w:t>
      </w:r>
    </w:p>
    <w:p w:rsidR="00196513" w:rsidRDefault="00524BB1">
      <w:pPr>
        <w:spacing w:after="137" w:line="259" w:lineRule="auto"/>
        <w:ind w:left="0" w:firstLine="0"/>
        <w:jc w:val="left"/>
      </w:pPr>
      <w:r>
        <w:rPr>
          <w:sz w:val="21"/>
        </w:rPr>
        <w:t xml:space="preserve"> </w:t>
      </w:r>
    </w:p>
    <w:p w:rsidR="00196513" w:rsidRDefault="00524BB1">
      <w:pPr>
        <w:spacing w:after="15" w:line="249" w:lineRule="auto"/>
        <w:ind w:left="102" w:right="26" w:hanging="10"/>
        <w:jc w:val="center"/>
      </w:pPr>
      <w:r>
        <w:rPr>
          <w:rFonts w:ascii="Calibri" w:eastAsia="Calibri" w:hAnsi="Calibri" w:cs="Calibri"/>
          <w:sz w:val="32"/>
        </w:rPr>
        <w:t>8.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 xml:space="preserve">Описание </w:t>
      </w:r>
      <w:r>
        <w:rPr>
          <w:rFonts w:ascii="Calibri" w:eastAsia="Calibri" w:hAnsi="Calibri" w:cs="Calibri"/>
          <w:sz w:val="32"/>
        </w:rPr>
        <w:t xml:space="preserve">клавиатуры и основного рабочего экрана.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15"/>
        </w:rPr>
        <w:t xml:space="preserve"> </w:t>
      </w:r>
    </w:p>
    <w:p w:rsidR="00196513" w:rsidRDefault="00524BB1">
      <w:pPr>
        <w:spacing w:after="261" w:line="259" w:lineRule="auto"/>
        <w:ind w:left="125" w:firstLine="0"/>
        <w:jc w:val="left"/>
      </w:pPr>
      <w:r>
        <w:rPr>
          <w:noProof/>
        </w:rPr>
        <w:drawing>
          <wp:inline distT="0" distB="0" distL="0" distR="0">
            <wp:extent cx="5924423" cy="779780"/>
            <wp:effectExtent l="0" t="0" r="0" b="0"/>
            <wp:docPr id="2692" name="Picture 2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" name="Picture 269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4423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513" w:rsidRDefault="00524BB1">
      <w:pPr>
        <w:ind w:left="286" w:right="21"/>
      </w:pPr>
      <w:r>
        <w:t xml:space="preserve">Рис. 8.1. </w:t>
      </w:r>
    </w:p>
    <w:p w:rsidR="00196513" w:rsidRDefault="00524BB1">
      <w:pPr>
        <w:spacing w:after="130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196513" w:rsidRDefault="00524BB1">
      <w:pPr>
        <w:numPr>
          <w:ilvl w:val="1"/>
          <w:numId w:val="13"/>
        </w:numPr>
        <w:spacing w:after="236"/>
        <w:ind w:right="21" w:firstLine="927"/>
      </w:pPr>
      <w:r>
        <w:t>Данная модель СБ имеет клавиатуру, состоящую из 11 кнопок, расположенных в два ряда (рис. 8.1). Нижний ряд из семи кнопок, пронумерован от 1 до 7. Они имеют разное функциональное назначение, которое</w:t>
      </w:r>
      <w:r>
        <w:t xml:space="preserve"> указывается в каждый момент на изображении кнопок в нижней части экрана монитора. Четыре кнопки верхнего ряда имеют постоянное функциональное назначение: кнопка «MENU» - для входа в режим «MENU», кнопка «ENTER» - для ввода в память различных параметров, к</w:t>
      </w:r>
      <w:r>
        <w:t xml:space="preserve">нопка «START» - для запуска вращения вала, кнопка «STOP» - для выхода из различных режимов в </w:t>
      </w:r>
      <w:proofErr w:type="gramStart"/>
      <w:r>
        <w:t xml:space="preserve">ос- </w:t>
      </w:r>
      <w:proofErr w:type="spellStart"/>
      <w:r>
        <w:t>новной</w:t>
      </w:r>
      <w:proofErr w:type="spellEnd"/>
      <w:proofErr w:type="gramEnd"/>
      <w:r>
        <w:t xml:space="preserve"> рабочий режим и для экстренной остановки вала СБ. </w:t>
      </w:r>
    </w:p>
    <w:p w:rsidR="00196513" w:rsidRDefault="00524BB1">
      <w:pPr>
        <w:spacing w:after="95" w:line="254" w:lineRule="auto"/>
        <w:ind w:left="137" w:hanging="10"/>
        <w:jc w:val="left"/>
      </w:pPr>
      <w:r>
        <w:rPr>
          <w:b/>
        </w:rPr>
        <w:t xml:space="preserve">Для включения СБ установить выключатель питания на левой боковой стенке </w:t>
      </w:r>
      <w:proofErr w:type="spellStart"/>
      <w:proofErr w:type="gramStart"/>
      <w:r>
        <w:rPr>
          <w:b/>
        </w:rPr>
        <w:t>кор</w:t>
      </w:r>
      <w:proofErr w:type="spellEnd"/>
      <w:r>
        <w:rPr>
          <w:b/>
        </w:rPr>
        <w:t xml:space="preserve">- </w:t>
      </w:r>
      <w:proofErr w:type="spellStart"/>
      <w:r>
        <w:rPr>
          <w:b/>
        </w:rPr>
        <w:t>пуса</w:t>
      </w:r>
      <w:proofErr w:type="spellEnd"/>
      <w:proofErr w:type="gramEnd"/>
      <w:r>
        <w:rPr>
          <w:b/>
        </w:rPr>
        <w:t xml:space="preserve"> в положение 1. </w:t>
      </w:r>
    </w:p>
    <w:p w:rsidR="00196513" w:rsidRDefault="00524BB1">
      <w:pPr>
        <w:ind w:left="124" w:right="21" w:firstLine="566"/>
      </w:pPr>
      <w:r>
        <w:rPr>
          <w:b/>
          <w:i/>
        </w:rPr>
        <w:t>При</w:t>
      </w:r>
      <w:r>
        <w:rPr>
          <w:b/>
          <w:i/>
        </w:rPr>
        <w:t>мечание</w:t>
      </w:r>
      <w:r>
        <w:t>: питание монитора включается также при включении тумблера питания СБ. При этом кнопка включения монитора должна быть включена. Если после включения питания СБ изображение на мониторе не появится и индикаторный светодиод монитора не горит, нажмите к</w:t>
      </w:r>
      <w:r>
        <w:t xml:space="preserve">нопку включения питания на мониторе. </w:t>
      </w:r>
    </w:p>
    <w:p w:rsidR="00196513" w:rsidRDefault="00524BB1">
      <w:pPr>
        <w:numPr>
          <w:ilvl w:val="1"/>
          <w:numId w:val="13"/>
        </w:numPr>
        <w:ind w:right="21" w:firstLine="927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68783</wp:posOffset>
            </wp:positionH>
            <wp:positionV relativeFrom="paragraph">
              <wp:posOffset>32637</wp:posOffset>
            </wp:positionV>
            <wp:extent cx="3474720" cy="1942719"/>
            <wp:effectExtent l="0" t="0" r="0" b="0"/>
            <wp:wrapSquare wrapText="bothSides"/>
            <wp:docPr id="3128" name="Picture 3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" name="Picture 31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94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После включения питания СБ на экране монитора отображается фирменная заставка, которая через несколько секунд сменяется отображением экрана основного рабочего режима (рис. </w:t>
      </w:r>
    </w:p>
    <w:p w:rsidR="00196513" w:rsidRDefault="00524BB1">
      <w:pPr>
        <w:spacing w:after="40" w:line="259" w:lineRule="auto"/>
        <w:ind w:left="629" w:right="511" w:hanging="10"/>
        <w:jc w:val="center"/>
      </w:pPr>
      <w:r>
        <w:t xml:space="preserve">8.2). </w:t>
      </w:r>
    </w:p>
    <w:p w:rsidR="00196513" w:rsidRDefault="00524BB1">
      <w:pPr>
        <w:numPr>
          <w:ilvl w:val="0"/>
          <w:numId w:val="12"/>
        </w:numPr>
        <w:spacing w:after="26" w:line="270" w:lineRule="auto"/>
        <w:ind w:right="31" w:hanging="238"/>
        <w:jc w:val="right"/>
      </w:pPr>
      <w:r>
        <w:t xml:space="preserve">и 4 – окна </w:t>
      </w:r>
      <w:proofErr w:type="gramStart"/>
      <w:r>
        <w:t xml:space="preserve">отображения </w:t>
      </w:r>
      <w:r>
        <w:rPr>
          <w:sz w:val="26"/>
        </w:rPr>
        <w:t xml:space="preserve"> </w:t>
      </w:r>
      <w:r>
        <w:t>значений</w:t>
      </w:r>
      <w:proofErr w:type="gramEnd"/>
      <w:r>
        <w:t xml:space="preserve"> </w:t>
      </w:r>
      <w:r>
        <w:tab/>
      </w:r>
      <w:r>
        <w:t xml:space="preserve">дисбаланса </w:t>
      </w:r>
      <w:r>
        <w:tab/>
        <w:t xml:space="preserve">по </w:t>
      </w:r>
      <w:r>
        <w:rPr>
          <w:sz w:val="26"/>
        </w:rPr>
        <w:t xml:space="preserve"> </w:t>
      </w:r>
      <w:r>
        <w:t xml:space="preserve">внутренней и наружной плоскостям </w:t>
      </w:r>
      <w:r>
        <w:rPr>
          <w:sz w:val="26"/>
        </w:rPr>
        <w:t xml:space="preserve"> </w:t>
      </w:r>
      <w:r>
        <w:t xml:space="preserve">коррекции. </w:t>
      </w:r>
    </w:p>
    <w:p w:rsidR="00196513" w:rsidRDefault="00524BB1">
      <w:pPr>
        <w:numPr>
          <w:ilvl w:val="0"/>
          <w:numId w:val="12"/>
        </w:numPr>
        <w:spacing w:after="57"/>
        <w:ind w:right="31" w:hanging="238"/>
        <w:jc w:val="right"/>
      </w:pPr>
      <w:r>
        <w:t xml:space="preserve">– окно отображения имени Рис. 8.2. </w:t>
      </w:r>
      <w:r>
        <w:tab/>
        <w:t xml:space="preserve">оператора. </w:t>
      </w:r>
    </w:p>
    <w:p w:rsidR="00196513" w:rsidRDefault="00524BB1">
      <w:pPr>
        <w:numPr>
          <w:ilvl w:val="0"/>
          <w:numId w:val="12"/>
        </w:numPr>
        <w:spacing w:after="26" w:line="270" w:lineRule="auto"/>
        <w:ind w:right="31" w:hanging="238"/>
        <w:jc w:val="right"/>
      </w:pPr>
      <w:r>
        <w:t xml:space="preserve">- окно отображения схемы </w:t>
      </w:r>
    </w:p>
    <w:p w:rsidR="00196513" w:rsidRDefault="00524BB1">
      <w:pPr>
        <w:ind w:left="132" w:right="21"/>
      </w:pPr>
      <w:r>
        <w:lastRenderedPageBreak/>
        <w:t xml:space="preserve">расположения корректирующих (балансировочных) грузиков </w:t>
      </w:r>
    </w:p>
    <w:p w:rsidR="00196513" w:rsidRDefault="00524BB1">
      <w:pPr>
        <w:ind w:left="689" w:right="21" w:firstLine="600"/>
      </w:pPr>
      <w:r>
        <w:t>5 – отображение функционального назначения кнопок клавиатуры: AL</w:t>
      </w:r>
      <w:r>
        <w:t xml:space="preserve">U – для выбора схемы расположения грузиков при балансировке колёс с алюминиевыми дисками; </w:t>
      </w:r>
    </w:p>
    <w:p w:rsidR="00196513" w:rsidRDefault="00524BB1">
      <w:pPr>
        <w:ind w:left="697" w:right="21"/>
      </w:pPr>
      <w:r>
        <w:t xml:space="preserve">Кнопка «А, d, b». – для контроля и коррекции размеров балансируемого колеса.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140" w:line="259" w:lineRule="auto"/>
        <w:ind w:left="0" w:firstLine="0"/>
        <w:jc w:val="left"/>
      </w:pPr>
      <w:r>
        <w:rPr>
          <w:sz w:val="21"/>
        </w:rPr>
        <w:t xml:space="preserve"> </w:t>
      </w:r>
    </w:p>
    <w:p w:rsidR="00196513" w:rsidRDefault="00524BB1">
      <w:pPr>
        <w:spacing w:after="15" w:line="249" w:lineRule="auto"/>
        <w:ind w:left="102" w:right="25" w:hanging="10"/>
        <w:jc w:val="center"/>
      </w:pPr>
      <w:r>
        <w:rPr>
          <w:rFonts w:ascii="Calibri" w:eastAsia="Calibri" w:hAnsi="Calibri" w:cs="Calibri"/>
          <w:sz w:val="32"/>
        </w:rPr>
        <w:t>9.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 xml:space="preserve">Установка колеса на шпиндель СБ. </w:t>
      </w:r>
    </w:p>
    <w:p w:rsidR="00196513" w:rsidRDefault="00524BB1">
      <w:pPr>
        <w:numPr>
          <w:ilvl w:val="1"/>
          <w:numId w:val="11"/>
        </w:numPr>
        <w:ind w:right="21" w:firstLine="566"/>
      </w:pPr>
      <w:r>
        <w:t>Перед установкой балансируемое колесо долж</w:t>
      </w:r>
      <w:r>
        <w:t xml:space="preserve">но быть очищено от грязи. </w:t>
      </w:r>
    </w:p>
    <w:p w:rsidR="00196513" w:rsidRDefault="00524BB1">
      <w:pPr>
        <w:numPr>
          <w:ilvl w:val="1"/>
          <w:numId w:val="11"/>
        </w:numPr>
        <w:ind w:right="21" w:firstLine="566"/>
      </w:pPr>
      <w:r>
        <w:t xml:space="preserve">Балансируемое колесо закрепляется на валу СБ за центральное отверстие диска с помощью конусов и быстросъемной гайки с раздвижными резьбовыми сухарями. В </w:t>
      </w:r>
      <w:r>
        <w:t xml:space="preserve">зависимости от конфигурации диска конус может быть установлен как с внешней стороны диска (вариант «а»), так и с внутренней (вариант «б») (см. рис. 9.1). На рисунке обозначены: </w:t>
      </w:r>
    </w:p>
    <w:p w:rsidR="00196513" w:rsidRDefault="00524BB1">
      <w:pPr>
        <w:ind w:left="668" w:right="21"/>
      </w:pPr>
      <w:r>
        <w:t xml:space="preserve">1- рабочая часть вала СБ </w:t>
      </w:r>
    </w:p>
    <w:p w:rsidR="00196513" w:rsidRDefault="00524BB1">
      <w:pPr>
        <w:ind w:left="694" w:right="21"/>
      </w:pPr>
      <w:r>
        <w:t xml:space="preserve">2, 3, 4 – комплект конусов. Нужный конус выбирается </w:t>
      </w:r>
      <w:r>
        <w:t>в зависимости от диаметра центрального отверстия диска. 5-</w:t>
      </w:r>
      <w:r>
        <w:rPr>
          <w:rFonts w:ascii="Arial" w:eastAsia="Arial" w:hAnsi="Arial" w:cs="Arial"/>
        </w:rPr>
        <w:t xml:space="preserve"> </w:t>
      </w:r>
      <w:r>
        <w:t xml:space="preserve">кольцо гайки </w:t>
      </w:r>
    </w:p>
    <w:p w:rsidR="00196513" w:rsidRDefault="00524BB1">
      <w:pPr>
        <w:spacing w:after="110" w:line="259" w:lineRule="auto"/>
        <w:ind w:left="0" w:right="36" w:firstLine="0"/>
        <w:jc w:val="right"/>
      </w:pPr>
      <w:r>
        <w:rPr>
          <w:noProof/>
        </w:rPr>
        <w:drawing>
          <wp:inline distT="0" distB="0" distL="0" distR="0">
            <wp:extent cx="5841619" cy="3603625"/>
            <wp:effectExtent l="0" t="0" r="0" b="0"/>
            <wp:docPr id="3435" name="Picture 3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5" name="Picture 343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1619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196513" w:rsidRDefault="00524BB1">
      <w:pPr>
        <w:numPr>
          <w:ilvl w:val="2"/>
          <w:numId w:val="10"/>
        </w:numPr>
        <w:ind w:right="21" w:hanging="262"/>
      </w:pPr>
      <w:r>
        <w:t xml:space="preserve">быстросъемная гайка </w:t>
      </w:r>
    </w:p>
    <w:p w:rsidR="00196513" w:rsidRDefault="00524BB1">
      <w:pPr>
        <w:numPr>
          <w:ilvl w:val="2"/>
          <w:numId w:val="10"/>
        </w:numPr>
        <w:ind w:right="21" w:hanging="262"/>
      </w:pPr>
      <w:r>
        <w:t xml:space="preserve">чашка гайки с резиновым кольцом </w:t>
      </w:r>
    </w:p>
    <w:p w:rsidR="00196513" w:rsidRDefault="00524BB1">
      <w:pPr>
        <w:ind w:left="124" w:right="21" w:firstLine="566"/>
      </w:pPr>
      <w:r>
        <w:t>В комплектации станка пружина (8) установлена во внутреннюю полость фланца вала и закрыта крышкой, зафиксированной запорным ко</w:t>
      </w:r>
      <w:r>
        <w:t xml:space="preserve">льцом. При расположении конуса между фланцем и колесом, на гайке (6) кольцо (5) должно быть заменено на чашку (7). </w:t>
      </w:r>
    </w:p>
    <w:p w:rsidR="00196513" w:rsidRDefault="00524BB1">
      <w:pPr>
        <w:ind w:left="124" w:right="21" w:firstLine="566"/>
      </w:pPr>
      <w:r>
        <w:lastRenderedPageBreak/>
        <w:t>9.3.</w:t>
      </w:r>
      <w:r>
        <w:rPr>
          <w:rFonts w:ascii="Arial" w:eastAsia="Arial" w:hAnsi="Arial" w:cs="Arial"/>
        </w:rPr>
        <w:t xml:space="preserve"> </w:t>
      </w:r>
      <w:r>
        <w:t>Для установки гайки необходимо нажать рычаг на ее корпусе, надеть гайку на вал СБ, продвинуть ее до упора и отпустить рычаг. При этом р</w:t>
      </w:r>
      <w:r>
        <w:t xml:space="preserve">аздвижные резьбовые сухари выдвигаются из тела гайки и входят в зацепление с резьбой вала, после чего гайку довернуть по резьбе до затяжки колеса с необходимым усилием. </w:t>
      </w:r>
    </w:p>
    <w:p w:rsidR="00196513" w:rsidRDefault="00524BB1">
      <w:pPr>
        <w:ind w:left="124" w:right="21" w:firstLine="566"/>
      </w:pPr>
      <w:r>
        <w:rPr>
          <w:b/>
          <w:i/>
        </w:rPr>
        <w:t xml:space="preserve">ВНИМАНИЕ!   </w:t>
      </w:r>
      <w:r>
        <w:t xml:space="preserve">Не следует затягивать гайку при неподвижном колесе, т.к. колесо </w:t>
      </w:r>
      <w:r>
        <w:t>под действием своего веса выбирает в одну сторону зазор в посадке конус-вал. Кроме того, конус, входя в отверстие диска колеса, прижимает диск к опорной поверхности фланца (чашки) вала и центрирует колесо относительно вала. При этом возникающие силы трения</w:t>
      </w:r>
      <w:r>
        <w:t xml:space="preserve"> препятствуют правильной центровке колеса </w:t>
      </w:r>
      <w:proofErr w:type="gramStart"/>
      <w:r>
        <w:t>Поэтому</w:t>
      </w:r>
      <w:proofErr w:type="gramEnd"/>
      <w:r>
        <w:t xml:space="preserve">, для правильной центровки колеса следует: </w:t>
      </w:r>
    </w:p>
    <w:p w:rsidR="00196513" w:rsidRDefault="00524BB1">
      <w:pPr>
        <w:numPr>
          <w:ilvl w:val="2"/>
          <w:numId w:val="8"/>
        </w:numPr>
        <w:ind w:left="928" w:right="21" w:hanging="242"/>
      </w:pPr>
      <w:r>
        <w:t xml:space="preserve">подведя гайку, слегка подтянуть её, </w:t>
      </w:r>
    </w:p>
    <w:p w:rsidR="00196513" w:rsidRDefault="00524BB1">
      <w:pPr>
        <w:numPr>
          <w:ilvl w:val="2"/>
          <w:numId w:val="8"/>
        </w:numPr>
        <w:ind w:left="928" w:right="21" w:hanging="242"/>
      </w:pPr>
      <w:r>
        <w:t xml:space="preserve">затем прокрутить колесо на 0,5-1 оборот и подтянуть гайку, </w:t>
      </w:r>
    </w:p>
    <w:p w:rsidR="00196513" w:rsidRDefault="00524BB1">
      <w:pPr>
        <w:numPr>
          <w:ilvl w:val="2"/>
          <w:numId w:val="8"/>
        </w:numPr>
        <w:ind w:left="928" w:right="21" w:hanging="242"/>
      </w:pPr>
      <w:r>
        <w:t xml:space="preserve">ещё раз прокрутить колесо на 0,5-1 оборот и окончательно затянуть </w:t>
      </w:r>
      <w:r>
        <w:t xml:space="preserve">гайку. </w:t>
      </w:r>
    </w:p>
    <w:p w:rsidR="00196513" w:rsidRDefault="00524BB1">
      <w:pPr>
        <w:numPr>
          <w:ilvl w:val="1"/>
          <w:numId w:val="6"/>
        </w:numPr>
        <w:spacing w:after="26" w:line="270" w:lineRule="auto"/>
        <w:ind w:right="21" w:firstLine="566"/>
      </w:pPr>
      <w:r>
        <w:t xml:space="preserve">Для снятия гайки необходимо сначала отвернуть её на 0,5-1 оборот для </w:t>
      </w:r>
    </w:p>
    <w:p w:rsidR="00196513" w:rsidRDefault="00524BB1">
      <w:pPr>
        <w:ind w:left="132" w:right="21"/>
      </w:pPr>
      <w:r>
        <w:t xml:space="preserve">уменьшения осевого усилия на раздвижных сухарях, затем нажать на рычаг и снять гайку. </w:t>
      </w:r>
    </w:p>
    <w:p w:rsidR="00196513" w:rsidRDefault="00524BB1">
      <w:pPr>
        <w:ind w:left="124" w:right="21" w:firstLine="1013"/>
      </w:pPr>
      <w:r>
        <w:rPr>
          <w:b/>
          <w:i/>
        </w:rPr>
        <w:t xml:space="preserve">ВНИМАНИЕ! </w:t>
      </w:r>
      <w:r>
        <w:t xml:space="preserve">Не допускается управлять положением резьбовых сухарей, т.е. </w:t>
      </w:r>
      <w:r>
        <w:t xml:space="preserve">нажимать и отпускать рычаг гайки, при наличии осевого усилия, например, при сжатии пружины (8). В этом случае из-за сил трения резьбовые сухари не полностью входят в витки резьбы вала, что приводит к ускоренному их износу и выходу из строя. </w:t>
      </w:r>
    </w:p>
    <w:p w:rsidR="00196513" w:rsidRDefault="00524BB1">
      <w:pPr>
        <w:ind w:left="124" w:right="21" w:firstLine="566"/>
      </w:pPr>
      <w:r>
        <w:t>С целью продле</w:t>
      </w:r>
      <w:r>
        <w:t xml:space="preserve">ния срока службы сухарей и резьбового вала не рекомендуется затягивать гайку с излишним усилием. </w:t>
      </w:r>
    </w:p>
    <w:p w:rsidR="00196513" w:rsidRDefault="00524BB1">
      <w:pPr>
        <w:ind w:left="124" w:right="21" w:firstLine="566"/>
      </w:pPr>
      <w:r>
        <w:rPr>
          <w:b/>
          <w:i/>
        </w:rPr>
        <w:t xml:space="preserve">Внимание! </w:t>
      </w:r>
      <w:r>
        <w:t xml:space="preserve">Большинство литых дисков необходимо устанавливать только обратным конусом. </w:t>
      </w:r>
    </w:p>
    <w:p w:rsidR="00196513" w:rsidRDefault="00524BB1">
      <w:pPr>
        <w:numPr>
          <w:ilvl w:val="1"/>
          <w:numId w:val="6"/>
        </w:numPr>
        <w:ind w:right="21" w:firstLine="566"/>
      </w:pPr>
      <w:r>
        <w:t>Точность балансировки колес в значительной степени определяется точность</w:t>
      </w:r>
      <w:r>
        <w:t>ю их центровки на валу СБ. Поэтому тщательно производите закрепление колеса на валу СБ, следя за тем, чтобы торцевая поверхность диска была чистой и плотно прилегала к фланцу вала. Конусы и вал должны быть чистыми и не иметь зазубрин. Затяжку гайки произво</w:t>
      </w:r>
      <w:r>
        <w:t xml:space="preserve">дите как указано в примечании к пункту 9.3 для того, чтобы усреднить действие сил, вызывающих отклонение колеса от правильного положения относительно вала СБ. </w:t>
      </w:r>
    </w:p>
    <w:p w:rsidR="00196513" w:rsidRDefault="00524BB1">
      <w:pPr>
        <w:ind w:left="124" w:right="21" w:firstLine="566"/>
      </w:pPr>
      <w:r>
        <w:t>Рабочую часть вала, фланец, комплект конусов и гайку содержите в чистоте, своевременно протирайт</w:t>
      </w:r>
      <w:r>
        <w:t xml:space="preserve">е их ветошью смоченной минеральным маслом для очистки и создания на их поверхности пленки масла. Оберегайте их от ударов, которые могут привести к деформации и появлению зазубрин, нарушающих центровку колеса на валу. </w:t>
      </w:r>
    </w:p>
    <w:p w:rsidR="00196513" w:rsidRDefault="00524BB1">
      <w:pPr>
        <w:ind w:left="124" w:right="21" w:firstLine="566"/>
      </w:pPr>
      <w:r>
        <w:rPr>
          <w:b/>
          <w:i/>
        </w:rPr>
        <w:t xml:space="preserve">ВНИМАНИЕ! </w:t>
      </w:r>
      <w:r>
        <w:t>Чем больше и тяжелее баланси</w:t>
      </w:r>
      <w:r>
        <w:t xml:space="preserve">руемое колесо, тем больше на точность балансировки сказываются погрешности его крепления с центровкой на конусе. Поэтому, при установке колёс большого размера и относительно тяжёлых по варианту «б» (конус с внутренней стороны диска) для улучшения качества </w:t>
      </w:r>
      <w:r>
        <w:t>центровки и получения стабильных результатов измерений рекомендуется использование фланцевого адаптера фирмы «</w:t>
      </w:r>
      <w:proofErr w:type="spellStart"/>
      <w:r>
        <w:t>Haweka</w:t>
      </w:r>
      <w:proofErr w:type="spellEnd"/>
      <w:r>
        <w:t>». В этом случае конус обеспечивает лишь предварительную центровку колеса. Окончательную центровку обеспечивает фланцевый адаптер, который ц</w:t>
      </w:r>
      <w:r>
        <w:t>ентрует колесо по крепежным отверстиям диска, что позволяет имитировать положение колеса на ступице автомобиля. По мере затягивания зажимной гайки, давление равномерно распределяется через пальцы фланцевого адаптера по крепежным отверстиям диска и таким об</w:t>
      </w:r>
      <w:r>
        <w:t xml:space="preserve">разом колесо садится на вал балансировочного станка строго вертикально, в результате чего </w:t>
      </w:r>
      <w:r>
        <w:lastRenderedPageBreak/>
        <w:t xml:space="preserve">обеспечивается почти идеальная точность установки колеса </w:t>
      </w:r>
      <w:proofErr w:type="gramStart"/>
      <w:r>
        <w:t>и следовательно</w:t>
      </w:r>
      <w:proofErr w:type="gramEnd"/>
      <w:r>
        <w:t xml:space="preserve"> наилучшая точность балансировки. </w:t>
      </w:r>
    </w:p>
    <w:p w:rsidR="00196513" w:rsidRDefault="00524BB1">
      <w:pPr>
        <w:numPr>
          <w:ilvl w:val="1"/>
          <w:numId w:val="6"/>
        </w:numPr>
        <w:ind w:right="21" w:firstLine="56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77038</wp:posOffset>
            </wp:positionH>
            <wp:positionV relativeFrom="paragraph">
              <wp:posOffset>759817</wp:posOffset>
            </wp:positionV>
            <wp:extent cx="3512059" cy="2767965"/>
            <wp:effectExtent l="0" t="0" r="0" b="0"/>
            <wp:wrapSquare wrapText="bothSides"/>
            <wp:docPr id="3907" name="Picture 3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" name="Picture 390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2059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СБ оборудован педалью для ускорения установки колеса. Уста</w:t>
      </w:r>
      <w:r>
        <w:t>новите колесо на конус, установите быстросъемную гайку, нажмите два раза педаль, удерживая колесо и быстросъемную гайку. Вал СБ начнет вращаться, зажимая колесо, когда колесо будет зажато, вращение вала остановиться. Окончательно затяните колесо быстросъем</w:t>
      </w:r>
      <w:r>
        <w:t xml:space="preserve">ной гайкой вручную. </w:t>
      </w:r>
    </w:p>
    <w:p w:rsidR="00196513" w:rsidRDefault="00524BB1">
      <w:pPr>
        <w:spacing w:after="320"/>
        <w:ind w:left="132" w:right="21"/>
      </w:pPr>
      <w:r>
        <w:rPr>
          <w:b/>
          <w:i/>
        </w:rPr>
        <w:t xml:space="preserve">ВНИМАНИЕ! </w:t>
      </w:r>
      <w:r>
        <w:t xml:space="preserve">Соблюдайте технику безопасности, используя этот режим. Нажатие педали в этом режиме или кнопки «STOP» остановит вращение вала. </w:t>
      </w:r>
    </w:p>
    <w:p w:rsidR="00196513" w:rsidRDefault="00524BB1">
      <w:pPr>
        <w:spacing w:after="16" w:line="250" w:lineRule="auto"/>
        <w:ind w:left="121" w:firstLine="286"/>
      </w:pPr>
      <w:r>
        <w:rPr>
          <w:rFonts w:ascii="Calibri" w:eastAsia="Calibri" w:hAnsi="Calibri" w:cs="Calibri"/>
          <w:sz w:val="32"/>
        </w:rPr>
        <w:t>10.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 xml:space="preserve">Установка режима ввода параметров колеса. </w:t>
      </w:r>
    </w:p>
    <w:p w:rsidR="00196513" w:rsidRDefault="00524BB1">
      <w:pPr>
        <w:ind w:left="124" w:right="21" w:firstLine="567"/>
      </w:pPr>
      <w:r>
        <w:t xml:space="preserve">СБ имеет два режима ввода размеров колеса: </w:t>
      </w:r>
    </w:p>
    <w:p w:rsidR="00196513" w:rsidRDefault="00524BB1">
      <w:pPr>
        <w:numPr>
          <w:ilvl w:val="0"/>
          <w:numId w:val="4"/>
        </w:numPr>
        <w:ind w:right="31" w:firstLine="567"/>
      </w:pPr>
      <w:proofErr w:type="spellStart"/>
      <w:r>
        <w:t>User</w:t>
      </w:r>
      <w:proofErr w:type="spellEnd"/>
      <w:r>
        <w:t xml:space="preserve"> –</w:t>
      </w:r>
      <w:r>
        <w:t xml:space="preserve"> отображаются посадочные размеры шины </w:t>
      </w:r>
    </w:p>
    <w:p w:rsidR="00196513" w:rsidRDefault="00524BB1">
      <w:pPr>
        <w:ind w:left="132" w:right="21"/>
      </w:pPr>
      <w:r>
        <w:t xml:space="preserve">(включен по умолчанию); </w:t>
      </w:r>
    </w:p>
    <w:p w:rsidR="00196513" w:rsidRDefault="00524BB1">
      <w:pPr>
        <w:numPr>
          <w:ilvl w:val="0"/>
          <w:numId w:val="4"/>
        </w:numPr>
        <w:spacing w:after="0" w:line="270" w:lineRule="auto"/>
        <w:ind w:right="31" w:firstLine="567"/>
      </w:pPr>
      <w:proofErr w:type="spellStart"/>
      <w:r>
        <w:t>Profi</w:t>
      </w:r>
      <w:proofErr w:type="spellEnd"/>
      <w:r>
        <w:t xml:space="preserve">      –       отображаются </w:t>
      </w:r>
    </w:p>
    <w:p w:rsidR="00196513" w:rsidRDefault="00524BB1">
      <w:pPr>
        <w:tabs>
          <w:tab w:val="center" w:pos="698"/>
          <w:tab w:val="center" w:pos="6327"/>
          <w:tab w:val="center" w:pos="7617"/>
          <w:tab w:val="right" w:pos="950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Рис. 9.2. </w:t>
      </w:r>
      <w:r>
        <w:tab/>
        <w:t xml:space="preserve">реальные </w:t>
      </w:r>
      <w:r>
        <w:tab/>
        <w:t xml:space="preserve">размеры </w:t>
      </w:r>
      <w:r>
        <w:tab/>
        <w:t xml:space="preserve">установки </w:t>
      </w:r>
    </w:p>
    <w:p w:rsidR="00196513" w:rsidRDefault="00524BB1">
      <w:pPr>
        <w:spacing w:after="3" w:line="259" w:lineRule="auto"/>
        <w:ind w:left="2924" w:hanging="10"/>
        <w:jc w:val="center"/>
      </w:pPr>
      <w:r>
        <w:t xml:space="preserve">грузов. </w:t>
      </w:r>
    </w:p>
    <w:p w:rsidR="00196513" w:rsidRDefault="00524BB1">
      <w:pPr>
        <w:ind w:left="697" w:right="21"/>
      </w:pPr>
      <w:r>
        <w:t xml:space="preserve">Переключение между режимами осуществляется в меню «Параметры»: </w:t>
      </w:r>
    </w:p>
    <w:p w:rsidR="00196513" w:rsidRDefault="00524BB1">
      <w:pPr>
        <w:ind w:left="124" w:right="21" w:firstLine="566"/>
      </w:pPr>
      <w:r>
        <w:t xml:space="preserve">Что бы войти в меню «Параметры», необходимо </w:t>
      </w:r>
      <w:r>
        <w:t xml:space="preserve">нажать кнопку «MENU», затем нажать кнопку «7», затем нажать кнопку «1» (рис. 9.2). Выбрать параметр кнопками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 xml:space="preserve">↓, </w:t>
      </w:r>
      <w:r>
        <w:t>кнопками «+» или «-» установить желаемое значение, кнопкой «ENTER» записать параметр, нажать кнопку «STOP» для возврата к основному рабочему</w:t>
      </w:r>
      <w:r>
        <w:t xml:space="preserve"> экрану. </w:t>
      </w:r>
    </w:p>
    <w:p w:rsidR="00196513" w:rsidRDefault="00524BB1">
      <w:pPr>
        <w:spacing w:after="15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196513" w:rsidRDefault="00524BB1">
      <w:pPr>
        <w:spacing w:after="16" w:line="250" w:lineRule="auto"/>
        <w:ind w:left="442" w:firstLine="346"/>
      </w:pPr>
      <w:r>
        <w:rPr>
          <w:rFonts w:ascii="Calibri" w:eastAsia="Calibri" w:hAnsi="Calibri" w:cs="Calibri"/>
          <w:sz w:val="32"/>
        </w:rPr>
        <w:t>11.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 xml:space="preserve">Ввод геометрических параметров колеса и выбор схемы расположения балансировочных грузов. </w:t>
      </w:r>
    </w:p>
    <w:p w:rsidR="00196513" w:rsidRDefault="00524BB1">
      <w:pPr>
        <w:numPr>
          <w:ilvl w:val="1"/>
          <w:numId w:val="5"/>
        </w:numPr>
        <w:spacing w:after="8" w:line="290" w:lineRule="auto"/>
        <w:ind w:right="601" w:firstLine="566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4085793</wp:posOffset>
            </wp:positionH>
            <wp:positionV relativeFrom="paragraph">
              <wp:posOffset>57158</wp:posOffset>
            </wp:positionV>
            <wp:extent cx="1568450" cy="3477895"/>
            <wp:effectExtent l="0" t="0" r="0" b="0"/>
            <wp:wrapSquare wrapText="bothSides"/>
            <wp:docPr id="4286" name="Picture 4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" name="Picture 428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Для </w:t>
      </w:r>
      <w:r>
        <w:tab/>
        <w:t xml:space="preserve">правильного </w:t>
      </w:r>
      <w:r>
        <w:tab/>
        <w:t xml:space="preserve">вычисления </w:t>
      </w:r>
      <w:r>
        <w:tab/>
        <w:t xml:space="preserve">масс корректирующих грузов на внутренней и внешней сторонах </w:t>
      </w:r>
      <w:r>
        <w:tab/>
        <w:t xml:space="preserve">колеса </w:t>
      </w:r>
      <w:r>
        <w:tab/>
        <w:t xml:space="preserve">необходимо </w:t>
      </w:r>
      <w:r>
        <w:tab/>
        <w:t xml:space="preserve">точно </w:t>
      </w:r>
      <w:r>
        <w:tab/>
        <w:t xml:space="preserve">задать </w:t>
      </w:r>
      <w:r>
        <w:tab/>
        <w:t>его геометрические пара</w:t>
      </w:r>
      <w:r>
        <w:t xml:space="preserve">метры: диаметр, ширину диска (параметры d и b) и дистанцию от корпуса СБ до внутренней стороны диска (параметр А). </w:t>
      </w:r>
    </w:p>
    <w:p w:rsidR="00196513" w:rsidRDefault="00524BB1">
      <w:pPr>
        <w:ind w:left="223" w:right="601" w:firstLine="564"/>
      </w:pPr>
      <w:r>
        <w:t>При включении питания СБ автоматически устанавливается исходный параметр «b», записанный в памяти СБ, который можно проконтролировать, нажим</w:t>
      </w:r>
      <w:r>
        <w:t xml:space="preserve">ая кнопку A, d, b кнопка 3 на (рис.10.2.) </w:t>
      </w:r>
    </w:p>
    <w:p w:rsidR="00196513" w:rsidRDefault="00524BB1">
      <w:pPr>
        <w:ind w:left="124" w:right="601" w:firstLine="566"/>
      </w:pPr>
      <w:r>
        <w:t xml:space="preserve">Исходный параметр «b» по желанию потребителя может быть изменен, о чем будет сказано ниже. Введенные параметры после выключения СБ обнуляются, а после включения и установки колеса требуется их введение. </w:t>
      </w:r>
    </w:p>
    <w:p w:rsidR="00196513" w:rsidRDefault="00524BB1">
      <w:pPr>
        <w:numPr>
          <w:ilvl w:val="1"/>
          <w:numId w:val="5"/>
        </w:numPr>
        <w:ind w:right="601" w:firstLine="566"/>
        <w:jc w:val="left"/>
      </w:pPr>
      <w:r>
        <w:t xml:space="preserve">Данная </w:t>
      </w:r>
      <w:r>
        <w:t xml:space="preserve">модель СБ снабжена устройством, позволяющим автоматически вводить диаметр колеса и дистанцию до колеса. Для этого необходимо, взяв за рукоятку, вытянуть из корпуса СБ штангу ввода </w:t>
      </w:r>
    </w:p>
    <w:p w:rsidR="00196513" w:rsidRDefault="00524BB1">
      <w:pPr>
        <w:spacing w:after="8" w:line="290" w:lineRule="auto"/>
        <w:ind w:left="5251" w:right="56" w:hanging="5144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77038</wp:posOffset>
            </wp:positionH>
            <wp:positionV relativeFrom="paragraph">
              <wp:posOffset>199029</wp:posOffset>
            </wp:positionV>
            <wp:extent cx="3150616" cy="2361565"/>
            <wp:effectExtent l="0" t="0" r="0" b="0"/>
            <wp:wrapSquare wrapText="bothSides"/>
            <wp:docPr id="4287" name="Picture 4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" name="Picture 428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0616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параметров, подвести палец на конце рукоятки к месту установки </w:t>
      </w:r>
      <w:r>
        <w:t xml:space="preserve">корректирующих грузов на внутренней стороне диска (см. рис. 10.1) и удерживать штангу в этом положении </w:t>
      </w:r>
      <w:r>
        <w:tab/>
        <w:t xml:space="preserve">до </w:t>
      </w:r>
      <w:r>
        <w:tab/>
        <w:t xml:space="preserve">появления </w:t>
      </w:r>
      <w:r>
        <w:tab/>
        <w:t>звукового сигнала, после чего возвратить штангу в исходное положение. При этом экран основного рабочего режима сменится на экран ввода ге</w:t>
      </w:r>
      <w:r>
        <w:t xml:space="preserve">ометрических параметров колеса (рис10.2). В левом верхнем окне отображается введённая дистанция в мм до </w:t>
      </w:r>
      <w:r>
        <w:tab/>
        <w:t xml:space="preserve">плоскости </w:t>
      </w:r>
      <w:r>
        <w:tab/>
        <w:t xml:space="preserve">установки балансировочных грузиков с внутренней стороны </w:t>
      </w:r>
      <w:r>
        <w:tab/>
        <w:t xml:space="preserve">диска </w:t>
      </w:r>
      <w:r>
        <w:tab/>
        <w:t xml:space="preserve">колеса. </w:t>
      </w:r>
      <w:r>
        <w:tab/>
        <w:t xml:space="preserve">В </w:t>
      </w:r>
      <w:r>
        <w:tab/>
        <w:t xml:space="preserve">правом верхнем окне отображается введённая </w:t>
      </w:r>
    </w:p>
    <w:p w:rsidR="00196513" w:rsidRDefault="00524BB1">
      <w:pPr>
        <w:tabs>
          <w:tab w:val="center" w:pos="773"/>
          <w:tab w:val="right" w:pos="9506"/>
        </w:tabs>
        <w:spacing w:after="49" w:line="27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Рис. 10.2. </w:t>
      </w:r>
      <w:r>
        <w:tab/>
      </w:r>
      <w:proofErr w:type="gramStart"/>
      <w:r>
        <w:t>величин</w:t>
      </w:r>
      <w:r>
        <w:t>а  диаметра</w:t>
      </w:r>
      <w:proofErr w:type="gramEnd"/>
      <w:r>
        <w:t xml:space="preserve"> диска колеса. В </w:t>
      </w:r>
    </w:p>
    <w:p w:rsidR="00196513" w:rsidRDefault="00524BB1">
      <w:pPr>
        <w:tabs>
          <w:tab w:val="center" w:pos="5684"/>
          <w:tab w:val="center" w:pos="6569"/>
          <w:tab w:val="center" w:pos="7742"/>
          <w:tab w:val="right" w:pos="9506"/>
        </w:tabs>
        <w:spacing w:after="26" w:line="27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нижнем </w:t>
      </w:r>
      <w:r>
        <w:tab/>
        <w:t xml:space="preserve">окне </w:t>
      </w:r>
      <w:r>
        <w:tab/>
        <w:t xml:space="preserve">отображается </w:t>
      </w:r>
      <w:r>
        <w:tab/>
        <w:t xml:space="preserve">ширина </w:t>
      </w:r>
    </w:p>
    <w:p w:rsidR="00196513" w:rsidRDefault="00524BB1">
      <w:pPr>
        <w:ind w:left="132" w:right="21"/>
      </w:pPr>
      <w:r>
        <w:t xml:space="preserve">диска колеса. В правой части экрана появится изображение УЗ датчика (рис.10.2). </w:t>
      </w:r>
    </w:p>
    <w:p w:rsidR="00196513" w:rsidRDefault="00524BB1">
      <w:pPr>
        <w:ind w:left="124" w:right="21" w:firstLine="566"/>
      </w:pPr>
      <w:r>
        <w:rPr>
          <w:b/>
          <w:i/>
        </w:rPr>
        <w:t xml:space="preserve">Примечание: </w:t>
      </w:r>
      <w:r>
        <w:t xml:space="preserve">На маркировке диска указывается диаметр по посадке резины. А с помощью выдвижной штанги вводится </w:t>
      </w:r>
      <w:r>
        <w:t>диаметр места установки груза, например, на (рис. 10.1) вводится диаметр места установки груза на пружинке, который больше диаметра по посадке резины примерно на 1 дюйм. Поэтому диаметр, введенный выдвижной штангой будет отличаться от диаметра на маркировк</w:t>
      </w:r>
      <w:r>
        <w:t xml:space="preserve">е диска и шины. </w:t>
      </w:r>
    </w:p>
    <w:p w:rsidR="00196513" w:rsidRDefault="00524BB1">
      <w:pPr>
        <w:ind w:left="124" w:right="21" w:firstLine="566"/>
      </w:pPr>
      <w:r>
        <w:t xml:space="preserve">В этом режиме функционируют кнопки «-» и «+» для ввода ширины диска, а также для коррекции диаметра диска и дистанции от корпуса СБ до колеса, если требуется их </w:t>
      </w:r>
      <w:r>
        <w:lastRenderedPageBreak/>
        <w:t>ручная коррекция. Переключение кнопок «-» и «+» для коррекции диаметра, дистан</w:t>
      </w:r>
      <w:r>
        <w:t xml:space="preserve">ции и ширины осуществляется кнопкой A, d, b (кнопка 3 рис.10.2), при этом корректируемая величина выделяется красным цветом Кроме того кнопка A, d, b позволяет перейти к экрану ввода геометрических параметров из экрана основного рабочего режима. </w:t>
      </w:r>
    </w:p>
    <w:p w:rsidR="00196513" w:rsidRDefault="00524BB1">
      <w:pPr>
        <w:ind w:left="124" w:right="21" w:firstLine="566"/>
      </w:pPr>
      <w:r>
        <w:t>Кнопка «</w:t>
      </w:r>
      <w:proofErr w:type="spellStart"/>
      <w:r>
        <w:t>i</w:t>
      </w:r>
      <w:r>
        <w:t>nch</w:t>
      </w:r>
      <w:proofErr w:type="spellEnd"/>
      <w:r>
        <w:t>/</w:t>
      </w:r>
      <w:proofErr w:type="spellStart"/>
      <w:r>
        <w:t>mm</w:t>
      </w:r>
      <w:proofErr w:type="spellEnd"/>
      <w:r>
        <w:t xml:space="preserve">» позволяет переключать единицы измерения диаметра и ширины диска в дюймы или миллиметры. </w:t>
      </w:r>
    </w:p>
    <w:p w:rsidR="00196513" w:rsidRDefault="00524BB1">
      <w:pPr>
        <w:ind w:left="697" w:right="21"/>
      </w:pPr>
      <w:r>
        <w:t xml:space="preserve">Кнопка «STOP» для выхода в основной рабочий экран. </w:t>
      </w:r>
    </w:p>
    <w:p w:rsidR="00196513" w:rsidRDefault="00524BB1">
      <w:pPr>
        <w:ind w:left="124" w:right="21" w:firstLine="566"/>
      </w:pPr>
      <w:r>
        <w:t>11.3.</w:t>
      </w:r>
      <w:r>
        <w:rPr>
          <w:rFonts w:ascii="Arial" w:eastAsia="Arial" w:hAnsi="Arial" w:cs="Arial"/>
        </w:rPr>
        <w:t xml:space="preserve"> </w:t>
      </w:r>
      <w:r>
        <w:t>Для ввода ширины необходимо медленно опустить защитный кожух, при этом ширина будет введена автоматич</w:t>
      </w:r>
      <w:r>
        <w:t xml:space="preserve">ески. После ввода ширины диска изображение ультразвукового датчика исчезает. Автоматический ввод ширины осуществляется через 0,1 дюйма, поэтому введенная ширина может быть не кратна 0,5 дюймам и не соответствовать ширине на маркировке диска. </w:t>
      </w:r>
    </w:p>
    <w:p w:rsidR="00196513" w:rsidRDefault="00524BB1">
      <w:pPr>
        <w:ind w:left="124" w:right="21" w:firstLine="566"/>
      </w:pPr>
      <w:r>
        <w:rPr>
          <w:b/>
          <w:i/>
        </w:rPr>
        <w:t xml:space="preserve">Примечание: </w:t>
      </w:r>
      <w:r>
        <w:t>С</w:t>
      </w:r>
      <w:r>
        <w:t xml:space="preserve">ледует иметь в виду, что ширина диска, указанная на его маркировке, означает ширину по посадке резины. А реальная ширина по местам установки грузов будет больше на удвоенную толщину стенок диска. </w:t>
      </w:r>
    </w:p>
    <w:p w:rsidR="00196513" w:rsidRDefault="00524BB1">
      <w:pPr>
        <w:ind w:left="124" w:right="21" w:firstLine="566"/>
      </w:pPr>
      <w:r>
        <w:t xml:space="preserve">Если считанная с диска или измеренная ширина отличается от </w:t>
      </w:r>
      <w:r>
        <w:t xml:space="preserve">показаний в нижнем окне (рис 10.2), то кнопками «-» и «+» необходимо установить требуемое значение ширины. </w:t>
      </w:r>
    </w:p>
    <w:p w:rsidR="00196513" w:rsidRDefault="00524BB1">
      <w:pPr>
        <w:ind w:left="124" w:right="21" w:firstLine="658"/>
      </w:pPr>
      <w:r>
        <w:t>11.4.</w:t>
      </w:r>
      <w:r>
        <w:rPr>
          <w:rFonts w:ascii="Arial" w:eastAsia="Arial" w:hAnsi="Arial" w:cs="Arial"/>
        </w:rPr>
        <w:t xml:space="preserve"> </w:t>
      </w:r>
      <w:r>
        <w:t xml:space="preserve">В случае, когда по каким-либо причинам автоматический ввод параметров «A» или «d» затруднен, предусмотрена возможность их ручного введения. </w:t>
      </w:r>
    </w:p>
    <w:p w:rsidR="00196513" w:rsidRDefault="00524BB1">
      <w:pPr>
        <w:ind w:left="124" w:right="21" w:firstLine="566"/>
      </w:pPr>
      <w:r>
        <w:t>Д</w:t>
      </w:r>
      <w:r>
        <w:t xml:space="preserve">ля ручного ввода диаметра диска нажать однократно кнопку «А, d, b», после чего кнопки «-» и «+» переводятся в режим ввода диаметра. Цифра в окне диаметра выделяется красным цветом. Нажимая кнопки «-» и «+» установить требуемое значение диаметра. </w:t>
      </w:r>
    </w:p>
    <w:p w:rsidR="00196513" w:rsidRDefault="00524BB1">
      <w:pPr>
        <w:ind w:left="124" w:right="21" w:firstLine="566"/>
      </w:pPr>
      <w:r>
        <w:t>Для ручно</w:t>
      </w:r>
      <w:r>
        <w:t xml:space="preserve">го ввода дистанции необходимо измерить линейкой расстояние А, на которое выдвинулась штанга при выполнении п. 11.2. Дважды нажать кнопку «А, d, b». Нажимая кнопки «-» и «+» установить в окне дистанции требуемую величину дистанции. </w:t>
      </w:r>
    </w:p>
    <w:p w:rsidR="00196513" w:rsidRDefault="00524BB1">
      <w:pPr>
        <w:ind w:left="124" w:right="21" w:firstLine="626"/>
      </w:pPr>
      <w:r>
        <w:t>Следует иметь в виду, что ошибки введения параметров А и b приводят к ошибке разделения суммарной величины дисбаланса на дисбаланс по внутренней и внешней сторонам колеса. В этом случае установка корректирующих грузов на одной стороне будет изменять величи</w:t>
      </w:r>
      <w:r>
        <w:t xml:space="preserve">ну дисбаланса на другой, причем проекция величины дисбаланса с одной стороны на другую будет вызывать и ошибку определения места дисбаланса. </w:t>
      </w:r>
    </w:p>
    <w:p w:rsidR="00196513" w:rsidRDefault="00524BB1">
      <w:pPr>
        <w:ind w:left="124" w:right="21" w:firstLine="566"/>
      </w:pPr>
      <w:r>
        <w:t>Взаимное влияние плоскостей коррекции будет тем больше, чем больше дисбаланс колеса. Указанные ошибки разделения п</w:t>
      </w:r>
      <w:r>
        <w:t>риводят к тому, что после проведения первого цикла балансировки колеса могут наблюдаться остаточные значения</w:t>
      </w:r>
    </w:p>
    <w:p w:rsidR="00196513" w:rsidRDefault="00524BB1">
      <w:pPr>
        <w:ind w:left="132" w:right="21"/>
      </w:pPr>
      <w:r>
        <w:t>несбалансированности, устраняемые в последующих циклах. Учитывая сказанное, следует внимательно производить определение и ввод параметров А и b. Пр</w:t>
      </w:r>
      <w:r>
        <w:t xml:space="preserve">и этом параметр А определяется до линии положения центра масс грузов на внутренней плоскости, а параметр b – от линии положения центра масс грузов на внутренней плоскости до линии положения центра масс грузов на наружной плоскости. </w:t>
      </w:r>
    </w:p>
    <w:p w:rsidR="00196513" w:rsidRDefault="00524BB1">
      <w:pPr>
        <w:ind w:left="848" w:right="21"/>
      </w:pPr>
      <w:r>
        <w:t>11.5.</w:t>
      </w:r>
      <w:r>
        <w:rPr>
          <w:rFonts w:ascii="Arial" w:eastAsia="Arial" w:hAnsi="Arial" w:cs="Arial"/>
        </w:rPr>
        <w:t xml:space="preserve"> </w:t>
      </w:r>
      <w:r>
        <w:t>Режимы ALU1-ALU5,</w:t>
      </w:r>
      <w:r>
        <w:t xml:space="preserve"> </w:t>
      </w:r>
      <w:proofErr w:type="spellStart"/>
      <w:r>
        <w:t>St</w:t>
      </w:r>
      <w:proofErr w:type="spellEnd"/>
      <w:r>
        <w:t xml:space="preserve">. </w:t>
      </w:r>
    </w:p>
    <w:p w:rsidR="00196513" w:rsidRDefault="00524BB1">
      <w:pPr>
        <w:ind w:left="5862" w:right="21" w:hanging="58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68783</wp:posOffset>
            </wp:positionH>
            <wp:positionV relativeFrom="paragraph">
              <wp:posOffset>64081</wp:posOffset>
            </wp:positionV>
            <wp:extent cx="3533013" cy="2733675"/>
            <wp:effectExtent l="0" t="0" r="0" b="0"/>
            <wp:wrapSquare wrapText="bothSides"/>
            <wp:docPr id="5035" name="Picture 5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" name="Picture 503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3013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vertAlign w:val="superscript"/>
        </w:rPr>
        <w:t xml:space="preserve"> </w:t>
      </w:r>
      <w:r>
        <w:rPr>
          <w:sz w:val="21"/>
          <w:vertAlign w:val="superscript"/>
        </w:rPr>
        <w:tab/>
      </w:r>
      <w:r>
        <w:t xml:space="preserve">При балансировке колес с дисками из легких сплавов обычно </w:t>
      </w:r>
    </w:p>
    <w:p w:rsidR="00196513" w:rsidRDefault="00524BB1">
      <w:pPr>
        <w:ind w:left="5672" w:right="21" w:firstLine="190"/>
      </w:pPr>
      <w:r>
        <w:t xml:space="preserve">применяются самоклеящиеся корректирующие   грузы, устанавливаемые в места, отличные от принятых при </w:t>
      </w:r>
      <w:proofErr w:type="gramStart"/>
      <w:r>
        <w:t>стандартной  балансировке</w:t>
      </w:r>
      <w:proofErr w:type="gramEnd"/>
      <w:r>
        <w:t xml:space="preserve"> грузиками с пружинками. В этих случаях используются программы </w:t>
      </w:r>
      <w:r>
        <w:t xml:space="preserve">ALU1-ALU5. Эти программы позволяют получить правильные результаты измерения масс корректирующих грузов для нестандартных мест их </w:t>
      </w:r>
      <w:proofErr w:type="gramStart"/>
      <w:r>
        <w:t xml:space="preserve">установки, </w:t>
      </w:r>
      <w:r>
        <w:rPr>
          <w:sz w:val="31"/>
          <w:vertAlign w:val="subscript"/>
        </w:rPr>
        <w:t xml:space="preserve"> </w:t>
      </w:r>
      <w:r>
        <w:t>хотя</w:t>
      </w:r>
      <w:proofErr w:type="gramEnd"/>
      <w:r>
        <w:t xml:space="preserve"> геометрические параметры </w:t>
      </w:r>
    </w:p>
    <w:p w:rsidR="00196513" w:rsidRDefault="00524BB1">
      <w:pPr>
        <w:spacing w:after="30" w:line="290" w:lineRule="auto"/>
        <w:ind w:left="0" w:right="56" w:firstLine="288"/>
        <w:jc w:val="left"/>
      </w:pPr>
      <w:r>
        <w:t xml:space="preserve">Рис. 11.1. </w:t>
      </w:r>
      <w:r>
        <w:tab/>
        <w:t xml:space="preserve">колеса </w:t>
      </w:r>
      <w:r>
        <w:tab/>
        <w:t xml:space="preserve">вводятся </w:t>
      </w:r>
      <w:r>
        <w:tab/>
        <w:t xml:space="preserve">как </w:t>
      </w:r>
      <w:r>
        <w:tab/>
      </w:r>
      <w:proofErr w:type="gramStart"/>
      <w:r>
        <w:t xml:space="preserve">при </w:t>
      </w:r>
      <w:r>
        <w:rPr>
          <w:sz w:val="20"/>
        </w:rPr>
        <w:t xml:space="preserve"> </w:t>
      </w:r>
      <w:r>
        <w:rPr>
          <w:sz w:val="20"/>
        </w:rPr>
        <w:tab/>
      </w:r>
      <w:proofErr w:type="gramEnd"/>
      <w:r>
        <w:t xml:space="preserve">стандартной </w:t>
      </w:r>
      <w:r>
        <w:tab/>
        <w:t xml:space="preserve"> балансировке грузиками на пру</w:t>
      </w:r>
      <w:r>
        <w:t xml:space="preserve">жинках (п.11.2-11.4). </w:t>
      </w:r>
    </w:p>
    <w:p w:rsidR="00196513" w:rsidRDefault="00524BB1">
      <w:pPr>
        <w:ind w:left="124" w:right="21" w:firstLine="566"/>
      </w:pPr>
      <w:r>
        <w:t>Для выбора схем расположения грузов в программах ALU1-ALU5 необходимо, находясь в режиме основного рабочего экрана, нажать кнопку «ALU», при этом открывается окно схем установки грузов, отмеченных номерами (рис. 11.1). Если после вве</w:t>
      </w:r>
      <w:r>
        <w:t>дения размеров колеса установился экран ввода геометрических параметров, необходимо перейти в экран основного рабочего режима нажатием кнопки «STOP». Для выбора нужной схемы нажмите кнопку верхнего ряда клавиатуры с соответствующим номером. Выбранная схема</w:t>
      </w:r>
      <w:r>
        <w:t xml:space="preserve"> установки грузов отображается в окне 3 экрана основного рабочего режима (рис. 8.2). </w:t>
      </w:r>
    </w:p>
    <w:p w:rsidR="00196513" w:rsidRDefault="00524BB1">
      <w:pPr>
        <w:spacing w:after="315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numPr>
          <w:ilvl w:val="0"/>
          <w:numId w:val="19"/>
        </w:numPr>
        <w:spacing w:after="16" w:line="250" w:lineRule="auto"/>
        <w:ind w:hanging="2077"/>
      </w:pPr>
      <w:r>
        <w:rPr>
          <w:rFonts w:ascii="Calibri" w:eastAsia="Calibri" w:hAnsi="Calibri" w:cs="Calibri"/>
          <w:sz w:val="32"/>
        </w:rPr>
        <w:t xml:space="preserve">Функция «AUTOPROGRAMM» (режим </w:t>
      </w:r>
      <w:proofErr w:type="spellStart"/>
      <w:r>
        <w:rPr>
          <w:rFonts w:ascii="Calibri" w:eastAsia="Calibri" w:hAnsi="Calibri" w:cs="Calibri"/>
          <w:sz w:val="32"/>
        </w:rPr>
        <w:t>Profi</w:t>
      </w:r>
      <w:proofErr w:type="spellEnd"/>
      <w:r>
        <w:rPr>
          <w:rFonts w:ascii="Calibri" w:eastAsia="Calibri" w:hAnsi="Calibri" w:cs="Calibri"/>
          <w:sz w:val="32"/>
        </w:rPr>
        <w:t xml:space="preserve">). </w:t>
      </w:r>
    </w:p>
    <w:p w:rsidR="00196513" w:rsidRDefault="00524BB1">
      <w:pPr>
        <w:numPr>
          <w:ilvl w:val="1"/>
          <w:numId w:val="19"/>
        </w:numPr>
        <w:ind w:right="21" w:firstLine="566"/>
      </w:pPr>
      <w:r>
        <w:t>Благодаря функции «AUTOPROGRAMM» данный станок автоматически определяет наиболее подходящие схемы установки грузов для стальных и</w:t>
      </w:r>
      <w:r>
        <w:t xml:space="preserve"> алюминиевых дисков. </w:t>
      </w:r>
    </w:p>
    <w:p w:rsidR="00196513" w:rsidRDefault="00524BB1">
      <w:pPr>
        <w:numPr>
          <w:ilvl w:val="1"/>
          <w:numId w:val="19"/>
        </w:numPr>
        <w:ind w:right="21" w:firstLine="566"/>
      </w:pPr>
      <w:r>
        <w:t xml:space="preserve">«AUTOPROGRAMM» для стальных дисков. </w:t>
      </w:r>
    </w:p>
    <w:p w:rsidR="00196513" w:rsidRDefault="00524BB1">
      <w:pPr>
        <w:ind w:left="124" w:right="21" w:firstLine="566"/>
      </w:pPr>
      <w:r>
        <w:t xml:space="preserve">. Введите геометрические параметры колеса как описано в п. 11.2 или 11.4. На экране ввода геометрических параметров отображается стандартная балансировка грузами на пружинках (рис.10.2.). </w:t>
      </w:r>
    </w:p>
    <w:p w:rsidR="00196513" w:rsidRDefault="00524BB1">
      <w:pPr>
        <w:numPr>
          <w:ilvl w:val="1"/>
          <w:numId w:val="19"/>
        </w:numPr>
        <w:ind w:right="21" w:firstLine="566"/>
      </w:pPr>
      <w:r>
        <w:t xml:space="preserve">«AUTOPROGRAMM» для алюминиевых дисков. </w:t>
      </w:r>
    </w:p>
    <w:p w:rsidR="00196513" w:rsidRDefault="00524BB1">
      <w:pPr>
        <w:ind w:left="124" w:right="21" w:firstLine="566"/>
      </w:pPr>
      <w:r>
        <w:t>Из-за большой разницы в форме дисков из легких сплавов могут быть существенные отличия фактических геометрических параметров мест установки грузов от усредненных, заложенных в программы ALU1-ALU5. В следствие этого п</w:t>
      </w:r>
      <w:r>
        <w:t xml:space="preserve">оявляются ошибки измерения масс корректирующих грузов и мест их установки. </w:t>
      </w:r>
    </w:p>
    <w:p w:rsidR="00196513" w:rsidRDefault="00524BB1">
      <w:pPr>
        <w:spacing w:after="8" w:line="290" w:lineRule="auto"/>
        <w:ind w:left="107" w:right="56" w:firstLine="566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2500198</wp:posOffset>
            </wp:positionH>
            <wp:positionV relativeFrom="paragraph">
              <wp:posOffset>984783</wp:posOffset>
            </wp:positionV>
            <wp:extent cx="3512820" cy="2002155"/>
            <wp:effectExtent l="0" t="0" r="0" b="0"/>
            <wp:wrapSquare wrapText="bothSides"/>
            <wp:docPr id="5047" name="Picture 5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" name="Picture 504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Функция «AUTOPROGRAMM» позволяет автоматически определить программу установки ALU 2R или ALU 3R по введенным точкам установки грузов. Точные значения дистанции и диаметра установк</w:t>
      </w:r>
      <w:r>
        <w:t xml:space="preserve">и корректирующих грузов для обеих плоскостей установки балансировочных </w:t>
      </w:r>
      <w:r>
        <w:tab/>
        <w:t xml:space="preserve">грузов, </w:t>
      </w:r>
      <w:r>
        <w:tab/>
        <w:t xml:space="preserve">введенных </w:t>
      </w:r>
      <w:r>
        <w:tab/>
        <w:t xml:space="preserve">с </w:t>
      </w:r>
      <w:r>
        <w:tab/>
        <w:t xml:space="preserve">помощью </w:t>
      </w:r>
      <w:r>
        <w:tab/>
        <w:t xml:space="preserve">выдвижной </w:t>
      </w:r>
      <w:r>
        <w:tab/>
        <w:t xml:space="preserve">штанги </w:t>
      </w:r>
      <w:r>
        <w:tab/>
        <w:t xml:space="preserve">ввода геометрических параметров колеса, позволяет вычислять массы корректирующих грузов и их положения с минимальной погрешностью, </w:t>
      </w:r>
      <w:r>
        <w:tab/>
        <w:t>ч</w:t>
      </w:r>
      <w:r>
        <w:t xml:space="preserve">то </w:t>
      </w:r>
      <w:r>
        <w:tab/>
        <w:t xml:space="preserve">ускоряет процесс балансировки. </w:t>
      </w:r>
    </w:p>
    <w:p w:rsidR="00196513" w:rsidRDefault="00524BB1">
      <w:pPr>
        <w:numPr>
          <w:ilvl w:val="1"/>
          <w:numId w:val="19"/>
        </w:numPr>
        <w:ind w:right="21" w:firstLine="566"/>
      </w:pPr>
      <w:r>
        <w:t xml:space="preserve">AUTOPROGRAMM» для ALU 2R. </w:t>
      </w:r>
    </w:p>
    <w:p w:rsidR="00196513" w:rsidRDefault="00524BB1">
      <w:pPr>
        <w:ind w:left="124" w:right="21" w:firstLine="566"/>
      </w:pPr>
      <w:r>
        <w:t xml:space="preserve">Выдвиньте штангу ввода параметров до места с левой стороны диска на его полке, где </w:t>
      </w:r>
      <w:proofErr w:type="gramStart"/>
      <w:r>
        <w:t>намереваетесь  приклеить</w:t>
      </w:r>
      <w:proofErr w:type="gramEnd"/>
      <w:r>
        <w:t xml:space="preserve"> самоклеющийся груз и удерживайте штангу до появления звукового сигнала. Затем </w:t>
      </w:r>
      <w:proofErr w:type="spellStart"/>
      <w:proofErr w:type="gramStart"/>
      <w:r>
        <w:t>выдви</w:t>
      </w:r>
      <w:proofErr w:type="spellEnd"/>
      <w:r>
        <w:t xml:space="preserve">- </w:t>
      </w:r>
      <w:proofErr w:type="spellStart"/>
      <w:r>
        <w:t>гайте</w:t>
      </w:r>
      <w:proofErr w:type="spellEnd"/>
      <w:proofErr w:type="gramEnd"/>
      <w:r>
        <w:t xml:space="preserve"> штангу дальше к правой </w:t>
      </w:r>
      <w:r>
        <w:rPr>
          <w:sz w:val="37"/>
          <w:vertAlign w:val="superscript"/>
        </w:rPr>
        <w:t>Рис.</w:t>
      </w:r>
      <w:r>
        <w:t xml:space="preserve"> 12.1. стороне диска, где намереваетесь приклеить второй груз и удерживайте её там до появления звукового сигнала. Станок автоматически определит программу ALU 2R и появится соответствующий экран ввода параметров (рис.12.1.</w:t>
      </w:r>
      <w:r>
        <w:t xml:space="preserve">). </w:t>
      </w:r>
    </w:p>
    <w:p w:rsidR="00196513" w:rsidRDefault="00524BB1">
      <w:pPr>
        <w:spacing w:after="15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196513" w:rsidRDefault="00524BB1">
      <w:pPr>
        <w:spacing w:after="186" w:line="259" w:lineRule="auto"/>
        <w:ind w:left="0" w:firstLine="0"/>
        <w:jc w:val="left"/>
      </w:pPr>
      <w:r>
        <w:rPr>
          <w:sz w:val="23"/>
        </w:rPr>
        <w:t xml:space="preserve"> </w:t>
      </w:r>
    </w:p>
    <w:p w:rsidR="00196513" w:rsidRDefault="00524BB1">
      <w:pPr>
        <w:numPr>
          <w:ilvl w:val="1"/>
          <w:numId w:val="19"/>
        </w:numPr>
        <w:ind w:right="21" w:firstLine="566"/>
      </w:pPr>
      <w:r>
        <w:t xml:space="preserve">«AUTOPROGRAMM» для ALU 3R. </w:t>
      </w:r>
      <w:r>
        <w:tab/>
      </w:r>
      <w:r>
        <w:rPr>
          <w:sz w:val="40"/>
          <w:vertAlign w:val="superscript"/>
        </w:rPr>
        <w:t xml:space="preserve"> </w:t>
      </w:r>
    </w:p>
    <w:p w:rsidR="00196513" w:rsidRDefault="00524BB1">
      <w:pPr>
        <w:ind w:left="124" w:right="401" w:firstLine="566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2500198</wp:posOffset>
            </wp:positionH>
            <wp:positionV relativeFrom="paragraph">
              <wp:posOffset>7812</wp:posOffset>
            </wp:positionV>
            <wp:extent cx="3512820" cy="2029460"/>
            <wp:effectExtent l="0" t="0" r="0" b="0"/>
            <wp:wrapSquare wrapText="bothSides"/>
            <wp:docPr id="5414" name="Picture 5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" name="Picture 54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Выдвиньте штангу ввода </w:t>
      </w:r>
      <w:r>
        <w:tab/>
      </w:r>
      <w:r>
        <w:rPr>
          <w:sz w:val="40"/>
          <w:vertAlign w:val="superscript"/>
        </w:rPr>
        <w:t xml:space="preserve"> </w:t>
      </w:r>
      <w:r>
        <w:t xml:space="preserve">параметров до закраины диска с </w:t>
      </w:r>
      <w:r>
        <w:tab/>
      </w:r>
      <w:r>
        <w:rPr>
          <w:sz w:val="40"/>
          <w:vertAlign w:val="superscript"/>
        </w:rPr>
        <w:t xml:space="preserve"> </w:t>
      </w:r>
      <w:r>
        <w:t xml:space="preserve">левой стороны, где намереваетесь </w:t>
      </w:r>
      <w:r>
        <w:tab/>
      </w:r>
      <w:r>
        <w:rPr>
          <w:sz w:val="40"/>
          <w:vertAlign w:val="superscript"/>
        </w:rPr>
        <w:t xml:space="preserve"> </w:t>
      </w:r>
      <w:r>
        <w:t xml:space="preserve">установить набивной грузик на </w:t>
      </w:r>
      <w:r>
        <w:tab/>
      </w:r>
      <w:r>
        <w:rPr>
          <w:sz w:val="40"/>
          <w:vertAlign w:val="superscript"/>
        </w:rPr>
        <w:t xml:space="preserve"> </w:t>
      </w:r>
      <w:r>
        <w:t xml:space="preserve">пружинке, и удерживайте её там </w:t>
      </w:r>
      <w:r>
        <w:tab/>
      </w:r>
      <w:r>
        <w:rPr>
          <w:sz w:val="40"/>
          <w:vertAlign w:val="superscript"/>
        </w:rPr>
        <w:t xml:space="preserve"> </w:t>
      </w:r>
      <w:r>
        <w:t xml:space="preserve">до появления звукового сигнала. </w:t>
      </w:r>
      <w:r>
        <w:tab/>
      </w:r>
      <w:r>
        <w:rPr>
          <w:sz w:val="26"/>
        </w:rPr>
        <w:t xml:space="preserve"> </w:t>
      </w:r>
      <w:r>
        <w:t>Затем, не убирая штангу в</w:t>
      </w:r>
      <w:r>
        <w:t xml:space="preserve"> корпус </w:t>
      </w:r>
      <w:r>
        <w:tab/>
      </w:r>
      <w:r>
        <w:rPr>
          <w:sz w:val="40"/>
          <w:vertAlign w:val="superscript"/>
        </w:rPr>
        <w:t xml:space="preserve"> </w:t>
      </w:r>
      <w:r>
        <w:t xml:space="preserve">станка, продолжайте выдвигать её </w:t>
      </w:r>
      <w:r>
        <w:tab/>
      </w:r>
      <w:r>
        <w:rPr>
          <w:sz w:val="26"/>
        </w:rPr>
        <w:t xml:space="preserve"> </w:t>
      </w:r>
      <w:r>
        <w:t xml:space="preserve">дальше к правой стороне диска, </w:t>
      </w:r>
      <w:r>
        <w:tab/>
      </w:r>
      <w:r>
        <w:rPr>
          <w:sz w:val="26"/>
        </w:rPr>
        <w:t xml:space="preserve"> </w:t>
      </w:r>
      <w:r>
        <w:t xml:space="preserve">где намерены установить </w:t>
      </w:r>
      <w:r>
        <w:tab/>
      </w:r>
      <w:r>
        <w:rPr>
          <w:sz w:val="26"/>
        </w:rPr>
        <w:t xml:space="preserve"> </w:t>
      </w:r>
      <w:r>
        <w:t xml:space="preserve">самоклеющийся груз, и удержи- </w:t>
      </w:r>
      <w:r>
        <w:tab/>
      </w:r>
      <w:r>
        <w:rPr>
          <w:sz w:val="26"/>
        </w:rPr>
        <w:t xml:space="preserve"> </w:t>
      </w:r>
      <w:proofErr w:type="spellStart"/>
      <w:r>
        <w:t>вайте</w:t>
      </w:r>
      <w:proofErr w:type="spellEnd"/>
      <w:r>
        <w:t xml:space="preserve"> её там до появления Рис. 12.2. звукового сигнала. Станок </w:t>
      </w:r>
    </w:p>
    <w:p w:rsidR="00196513" w:rsidRDefault="00524BB1">
      <w:pPr>
        <w:ind w:left="132" w:right="21"/>
      </w:pPr>
      <w:r>
        <w:t>автоматически определит программу ALU 3R и появится соот</w:t>
      </w:r>
      <w:r>
        <w:t xml:space="preserve">ветствующий экран ввода параметров (рис.12.2.). </w:t>
      </w:r>
    </w:p>
    <w:p w:rsidR="00196513" w:rsidRDefault="00524BB1">
      <w:pPr>
        <w:ind w:left="124" w:right="21" w:firstLine="566"/>
      </w:pPr>
      <w:r>
        <w:t xml:space="preserve">Корректировка определения положения левого груза на пружинке или клеящийся, осуществляется кнопкой 4. При необходимости оперативного включения режима статической балансировки нажмите кнопку 5. Для коррекции </w:t>
      </w:r>
      <w:r>
        <w:t xml:space="preserve">введённых размеров в режимах ALU 2R и ALU 3R используйте кнопки «-», «+» и «A, d, b». Кнопкой «A, d, b» </w:t>
      </w:r>
      <w:r>
        <w:lastRenderedPageBreak/>
        <w:t xml:space="preserve">выбрать параметр, требующий корректировки, кнопками «-» и «+» откорректировать параметр. </w:t>
      </w:r>
    </w:p>
    <w:p w:rsidR="00196513" w:rsidRDefault="00524BB1">
      <w:pPr>
        <w:ind w:left="697" w:right="21"/>
      </w:pPr>
      <w:r>
        <w:t>Выход из программы ALU 2R и ALU 3R осуществляется нажатием кно</w:t>
      </w:r>
      <w:r>
        <w:t xml:space="preserve">пки «STOP». </w:t>
      </w:r>
    </w:p>
    <w:p w:rsidR="00196513" w:rsidRDefault="00524BB1">
      <w:pPr>
        <w:spacing w:after="142" w:line="259" w:lineRule="auto"/>
        <w:ind w:left="0" w:firstLine="0"/>
        <w:jc w:val="left"/>
      </w:pPr>
      <w:r>
        <w:rPr>
          <w:sz w:val="21"/>
        </w:rPr>
        <w:t xml:space="preserve"> </w:t>
      </w:r>
    </w:p>
    <w:p w:rsidR="00196513" w:rsidRDefault="00524BB1">
      <w:pPr>
        <w:numPr>
          <w:ilvl w:val="0"/>
          <w:numId w:val="20"/>
        </w:numPr>
        <w:spacing w:after="16" w:line="250" w:lineRule="auto"/>
        <w:ind w:right="169" w:firstLine="466"/>
      </w:pPr>
      <w:r>
        <w:rPr>
          <w:rFonts w:ascii="Calibri" w:eastAsia="Calibri" w:hAnsi="Calibri" w:cs="Calibri"/>
          <w:sz w:val="32"/>
        </w:rPr>
        <w:t xml:space="preserve">Функция AUTOSTICK. Установка корректирующих грузов с помощью рукоятки выдвижной штанги в программах ALU-2R и ALU- 3R, заданных в режиме AUTOPROGRAMM. </w:t>
      </w:r>
    </w:p>
    <w:p w:rsidR="00196513" w:rsidRDefault="00524BB1">
      <w:pPr>
        <w:ind w:left="124" w:right="21" w:firstLine="564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2492578</wp:posOffset>
            </wp:positionH>
            <wp:positionV relativeFrom="paragraph">
              <wp:posOffset>166967</wp:posOffset>
            </wp:positionV>
            <wp:extent cx="3524250" cy="2376170"/>
            <wp:effectExtent l="0" t="0" r="0" b="0"/>
            <wp:wrapSquare wrapText="bothSides"/>
            <wp:docPr id="5831" name="Picture 5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" name="Picture 583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13.1.</w:t>
      </w:r>
      <w:r>
        <w:rPr>
          <w:rFonts w:ascii="Arial" w:eastAsia="Arial" w:hAnsi="Arial" w:cs="Arial"/>
        </w:rPr>
        <w:t xml:space="preserve"> </w:t>
      </w:r>
      <w:r>
        <w:t xml:space="preserve">Как было отмечено выше, ошибки ввода геометрических параметров колеса </w:t>
      </w:r>
      <w:r>
        <w:t xml:space="preserve">«A» и «b» приводят к неточному разделению величины дисбаланса по плоскостям коррекции и затрудняют процесс балансировки. Такие же ошибки возникают и при </w:t>
      </w:r>
      <w:proofErr w:type="gramStart"/>
      <w:r>
        <w:t>неточной  установке</w:t>
      </w:r>
      <w:proofErr w:type="gramEnd"/>
      <w:r>
        <w:t xml:space="preserve"> корректирующих грузов, особенно клеящихся, когда положение груза определяется опера</w:t>
      </w:r>
      <w:r>
        <w:t xml:space="preserve">тором на глаз. </w:t>
      </w:r>
    </w:p>
    <w:p w:rsidR="00196513" w:rsidRDefault="00524BB1">
      <w:pPr>
        <w:spacing w:after="141" w:line="290" w:lineRule="auto"/>
        <w:ind w:left="115" w:right="56"/>
        <w:jc w:val="left"/>
      </w:pPr>
      <w:r>
        <w:t xml:space="preserve">Для </w:t>
      </w:r>
      <w:r>
        <w:tab/>
        <w:t xml:space="preserve">исключения </w:t>
      </w:r>
      <w:r>
        <w:tab/>
        <w:t xml:space="preserve">указанных ошибок </w:t>
      </w:r>
      <w:r>
        <w:tab/>
        <w:t xml:space="preserve">предназначен </w:t>
      </w:r>
      <w:r>
        <w:tab/>
        <w:t xml:space="preserve">режим установки </w:t>
      </w:r>
      <w:r>
        <w:tab/>
        <w:t xml:space="preserve">клеящихся </w:t>
      </w:r>
    </w:p>
    <w:p w:rsidR="00196513" w:rsidRDefault="00524BB1">
      <w:pPr>
        <w:spacing w:after="122"/>
        <w:ind w:left="132" w:right="21"/>
      </w:pPr>
      <w:r>
        <w:t xml:space="preserve">корректирующих        грузов        с </w:t>
      </w:r>
    </w:p>
    <w:p w:rsidR="00196513" w:rsidRDefault="00524BB1">
      <w:pPr>
        <w:tabs>
          <w:tab w:val="center" w:pos="1835"/>
          <w:tab w:val="center" w:pos="3145"/>
          <w:tab w:val="center" w:pos="8684"/>
        </w:tabs>
        <w:ind w:left="0" w:firstLine="0"/>
        <w:jc w:val="left"/>
      </w:pPr>
      <w:r>
        <w:t xml:space="preserve">помощью </w:t>
      </w:r>
      <w:r>
        <w:tab/>
        <w:t xml:space="preserve">рукоятки </w:t>
      </w:r>
      <w:r>
        <w:tab/>
        <w:t xml:space="preserve">выдвижной </w:t>
      </w:r>
      <w:r>
        <w:tab/>
      </w:r>
      <w:r>
        <w:rPr>
          <w:sz w:val="37"/>
          <w:vertAlign w:val="superscript"/>
        </w:rPr>
        <w:t xml:space="preserve">Рис. 13.1 </w:t>
      </w:r>
    </w:p>
    <w:p w:rsidR="00196513" w:rsidRDefault="00524BB1">
      <w:pPr>
        <w:spacing w:after="0" w:line="259" w:lineRule="auto"/>
        <w:ind w:left="3805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30"/>
        <w:ind w:left="132" w:right="21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2492578</wp:posOffset>
            </wp:positionH>
            <wp:positionV relativeFrom="paragraph">
              <wp:posOffset>59609</wp:posOffset>
            </wp:positionV>
            <wp:extent cx="3540125" cy="2386203"/>
            <wp:effectExtent l="0" t="0" r="0" b="0"/>
            <wp:wrapSquare wrapText="bothSides"/>
            <wp:docPr id="5830" name="Picture 5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" name="Picture 58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2386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штанги (рис. 13.1). </w:t>
      </w:r>
    </w:p>
    <w:p w:rsidR="00196513" w:rsidRDefault="00524BB1">
      <w:pPr>
        <w:spacing w:after="8" w:line="290" w:lineRule="auto"/>
        <w:ind w:left="107" w:right="56" w:firstLine="566"/>
        <w:jc w:val="left"/>
      </w:pPr>
      <w:r>
        <w:t>Этот    режим    используется только совместно с режимами A</w:t>
      </w:r>
      <w:r>
        <w:t xml:space="preserve">LU-2R и ALU-3R, заданных в режиме «AUTOPROGRAMM». </w:t>
      </w:r>
    </w:p>
    <w:p w:rsidR="00196513" w:rsidRDefault="00524BB1">
      <w:pPr>
        <w:spacing w:after="8" w:line="290" w:lineRule="auto"/>
        <w:ind w:left="107" w:right="56" w:firstLine="566"/>
        <w:jc w:val="left"/>
      </w:pPr>
      <w:r>
        <w:t xml:space="preserve">После того, как произведено измерение </w:t>
      </w:r>
      <w:r>
        <w:tab/>
        <w:t xml:space="preserve">дисбаланса </w:t>
      </w:r>
      <w:r>
        <w:tab/>
        <w:t xml:space="preserve">и, </w:t>
      </w:r>
      <w:r>
        <w:tab/>
        <w:t xml:space="preserve">если значение </w:t>
      </w:r>
      <w:r>
        <w:tab/>
        <w:t xml:space="preserve">дисбаланса </w:t>
      </w:r>
      <w:r>
        <w:tab/>
        <w:t xml:space="preserve">не </w:t>
      </w:r>
      <w:r>
        <w:tab/>
        <w:t xml:space="preserve">равно нулю, автоматически включается режим </w:t>
      </w:r>
      <w:r>
        <w:tab/>
        <w:t xml:space="preserve">установки </w:t>
      </w:r>
      <w:r>
        <w:tab/>
        <w:t xml:space="preserve">грузов </w:t>
      </w:r>
      <w:r>
        <w:tab/>
        <w:t xml:space="preserve">с помощью выдвижной штанги. При включении </w:t>
      </w:r>
      <w:r>
        <w:tab/>
        <w:t xml:space="preserve">режима </w:t>
      </w:r>
      <w:r>
        <w:tab/>
        <w:t>голос</w:t>
      </w:r>
      <w:r>
        <w:t xml:space="preserve">овое </w:t>
      </w:r>
    </w:p>
    <w:p w:rsidR="00196513" w:rsidRDefault="00524BB1">
      <w:pPr>
        <w:spacing w:after="43"/>
        <w:ind w:left="132" w:right="21"/>
      </w:pPr>
      <w:r>
        <w:t xml:space="preserve">сопровождение произносит фразу </w:t>
      </w:r>
    </w:p>
    <w:p w:rsidR="00196513" w:rsidRDefault="00524BB1">
      <w:pPr>
        <w:tabs>
          <w:tab w:val="center" w:pos="3110"/>
        </w:tabs>
        <w:spacing w:after="56"/>
        <w:ind w:left="0" w:firstLine="0"/>
        <w:jc w:val="left"/>
      </w:pPr>
      <w:r>
        <w:t xml:space="preserve">«Автоматическая </w:t>
      </w:r>
      <w:r>
        <w:tab/>
        <w:t xml:space="preserve">установка </w:t>
      </w:r>
    </w:p>
    <w:p w:rsidR="00196513" w:rsidRDefault="00524BB1">
      <w:pPr>
        <w:spacing w:line="342" w:lineRule="auto"/>
        <w:ind w:left="132" w:right="21"/>
      </w:pPr>
      <w:r>
        <w:t xml:space="preserve">грузов» и на мониторе экран </w:t>
      </w:r>
      <w:r>
        <w:tab/>
      </w:r>
      <w:r>
        <w:rPr>
          <w:sz w:val="37"/>
          <w:vertAlign w:val="superscript"/>
        </w:rPr>
        <w:t xml:space="preserve">Рис. 13.2. </w:t>
      </w:r>
      <w:r>
        <w:t xml:space="preserve">основного рабочего режима </w:t>
      </w:r>
    </w:p>
    <w:p w:rsidR="00196513" w:rsidRDefault="00524BB1">
      <w:pPr>
        <w:ind w:left="132" w:right="21"/>
      </w:pPr>
      <w:r>
        <w:lastRenderedPageBreak/>
        <w:t xml:space="preserve">заменяется на экран установки грузов (рис.13.1). При этом колесо автоматически </w:t>
      </w:r>
      <w:r>
        <w:t>приводится в положение установки груза на 12 часов в плоскости, которая установлена в параметре «Приведение» (см. раздел 18 «Установка настроек станка»). В нижней части экрана появится изображение трёх красных стрелок в виде треугольников. Нижний смотрящий</w:t>
      </w:r>
      <w:r>
        <w:t xml:space="preserve"> вверх перемещается вместе с выдвижением штанги, два другие отмечают места установки грузов. </w:t>
      </w:r>
    </w:p>
    <w:p w:rsidR="00196513" w:rsidRDefault="00524BB1">
      <w:pPr>
        <w:ind w:left="124" w:right="21" w:firstLine="559"/>
      </w:pPr>
      <w:r>
        <w:rPr>
          <w:b/>
          <w:i/>
        </w:rPr>
        <w:t xml:space="preserve">Примечание: </w:t>
      </w:r>
      <w:r>
        <w:t>При установке параметра 1.19 в настройках станка в состояние «Установка клеящихся грузов на 6 часов» режим установки грузов с помощью рукоятки выдвижн</w:t>
      </w:r>
      <w:r>
        <w:t xml:space="preserve">ой штанги автоматически не включается. При необходимости его включения нажмите кнопку с изображением выдвижной штанги. </w:t>
      </w:r>
    </w:p>
    <w:p w:rsidR="00196513" w:rsidRDefault="00524BB1">
      <w:pPr>
        <w:ind w:left="124" w:right="21" w:firstLine="566"/>
      </w:pPr>
      <w:r>
        <w:t>13.2.</w:t>
      </w:r>
      <w:r>
        <w:rPr>
          <w:rFonts w:ascii="Arial" w:eastAsia="Arial" w:hAnsi="Arial" w:cs="Arial"/>
        </w:rPr>
        <w:t xml:space="preserve"> </w:t>
      </w:r>
      <w:r>
        <w:t>Установите груз в зажиме рукоятки выдвижной штанги, величина которого равна показаниям на индикаторах 1или 4 (рис.8.2.), в зависим</w:t>
      </w:r>
      <w:r>
        <w:t xml:space="preserve">ости в какой плоскости приведено колесо. </w:t>
      </w:r>
    </w:p>
    <w:p w:rsidR="00196513" w:rsidRDefault="00524BB1">
      <w:pPr>
        <w:ind w:left="124" w:right="21" w:firstLine="566"/>
      </w:pPr>
      <w:r>
        <w:t>13.3.</w:t>
      </w:r>
      <w:r>
        <w:rPr>
          <w:rFonts w:ascii="Arial" w:eastAsia="Arial" w:hAnsi="Arial" w:cs="Arial"/>
        </w:rPr>
        <w:t xml:space="preserve"> </w:t>
      </w:r>
      <w:r>
        <w:t xml:space="preserve">Выдвигайте штангу, следя за перемещением нижнего красного треугольника. В момент, когда штанга будет выдвинута на величину дистанции равную дистанции при задании положения груза в режиме </w:t>
      </w:r>
    </w:p>
    <w:p w:rsidR="00196513" w:rsidRDefault="00524BB1">
      <w:pPr>
        <w:spacing w:after="8" w:line="290" w:lineRule="auto"/>
        <w:ind w:left="115" w:right="56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2576398</wp:posOffset>
            </wp:positionH>
            <wp:positionV relativeFrom="paragraph">
              <wp:posOffset>-37510</wp:posOffset>
            </wp:positionV>
            <wp:extent cx="3439795" cy="2319020"/>
            <wp:effectExtent l="0" t="0" r="0" b="0"/>
            <wp:wrapSquare wrapText="bothSides"/>
            <wp:docPr id="6212" name="Picture 6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" name="Picture 621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«AUTOPROGRAMM» (см.</w:t>
      </w:r>
      <w:r>
        <w:t xml:space="preserve"> п. 12.2 и 12.3) </w:t>
      </w:r>
      <w:r>
        <w:tab/>
        <w:t xml:space="preserve">нижний </w:t>
      </w:r>
      <w:r>
        <w:tab/>
        <w:t xml:space="preserve">треугольник совместится </w:t>
      </w:r>
      <w:r>
        <w:tab/>
        <w:t xml:space="preserve">c </w:t>
      </w:r>
      <w:r>
        <w:tab/>
        <w:t xml:space="preserve">треугольником, отмечающим положение груза, при этом </w:t>
      </w:r>
      <w:r>
        <w:tab/>
        <w:t xml:space="preserve">изображения </w:t>
      </w:r>
      <w:r>
        <w:tab/>
        <w:t xml:space="preserve">обоих </w:t>
      </w:r>
      <w:r>
        <w:tab/>
      </w:r>
      <w:proofErr w:type="spellStart"/>
      <w:proofErr w:type="gramStart"/>
      <w:r>
        <w:t>треу</w:t>
      </w:r>
      <w:proofErr w:type="spellEnd"/>
      <w:r>
        <w:t xml:space="preserve">- </w:t>
      </w:r>
      <w:proofErr w:type="spellStart"/>
      <w:r>
        <w:t>гольников</w:t>
      </w:r>
      <w:proofErr w:type="spellEnd"/>
      <w:proofErr w:type="gramEnd"/>
      <w:r>
        <w:t xml:space="preserve"> </w:t>
      </w:r>
      <w:r>
        <w:tab/>
        <w:t xml:space="preserve">станут </w:t>
      </w:r>
      <w:r>
        <w:tab/>
        <w:t xml:space="preserve">зелёными (рис.13.2 </w:t>
      </w:r>
      <w:r>
        <w:tab/>
        <w:t xml:space="preserve">и </w:t>
      </w:r>
      <w:r>
        <w:tab/>
        <w:t xml:space="preserve">13.3) </w:t>
      </w:r>
      <w:r>
        <w:tab/>
        <w:t xml:space="preserve">и </w:t>
      </w:r>
      <w:r>
        <w:tab/>
        <w:t xml:space="preserve">прозвучит звуковой сигнал. </w:t>
      </w:r>
    </w:p>
    <w:p w:rsidR="00196513" w:rsidRDefault="00524BB1">
      <w:pPr>
        <w:spacing w:after="44" w:line="290" w:lineRule="auto"/>
        <w:ind w:left="107" w:right="56" w:firstLine="566"/>
        <w:jc w:val="left"/>
      </w:pPr>
      <w:r>
        <w:t>13.4.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Разверните </w:t>
      </w:r>
      <w:r>
        <w:tab/>
        <w:t xml:space="preserve">рукоятку штанги </w:t>
      </w:r>
      <w:r>
        <w:tab/>
        <w:t xml:space="preserve">так, </w:t>
      </w:r>
      <w:r>
        <w:tab/>
        <w:t>ч</w:t>
      </w:r>
      <w:r>
        <w:t xml:space="preserve">тобы </w:t>
      </w:r>
      <w:r>
        <w:tab/>
        <w:t xml:space="preserve">прижать установленный в зажиме груз к диску колеса. Нажмите на толкатель </w:t>
      </w:r>
    </w:p>
    <w:p w:rsidR="00196513" w:rsidRDefault="00524BB1">
      <w:pPr>
        <w:spacing w:line="344" w:lineRule="auto"/>
        <w:ind w:left="132" w:right="1112"/>
      </w:pPr>
      <w:r>
        <w:t xml:space="preserve">кнопки, чтобы приклеить груз к диску колеса. </w:t>
      </w:r>
      <w:r>
        <w:tab/>
        <w:t xml:space="preserve">Рис 13.3. </w:t>
      </w:r>
    </w:p>
    <w:p w:rsidR="00196513" w:rsidRDefault="00524BB1">
      <w:pPr>
        <w:spacing w:after="156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196513" w:rsidRDefault="00524BB1">
      <w:pPr>
        <w:ind w:left="124" w:right="21" w:firstLine="598"/>
      </w:pPr>
      <w:r>
        <w:t>13.5.</w:t>
      </w:r>
      <w:r>
        <w:rPr>
          <w:rFonts w:ascii="Arial" w:eastAsia="Arial" w:hAnsi="Arial" w:cs="Arial"/>
        </w:rPr>
        <w:t xml:space="preserve"> </w:t>
      </w:r>
      <w:r>
        <w:t xml:space="preserve">Нажмите кнопку на зажиме рукоятки, отодвиньте зажим от установленного </w:t>
      </w:r>
      <w:r>
        <w:t xml:space="preserve">груза и верните штангу в исходное положение (кнопка зажима должна лежать на верхней пластмассовой крышке СБ). Колесо автоматически приведется в положение установки груза по другой плоскости. </w:t>
      </w:r>
    </w:p>
    <w:p w:rsidR="00196513" w:rsidRDefault="00524BB1">
      <w:pPr>
        <w:ind w:left="124" w:right="21" w:firstLine="598"/>
      </w:pPr>
      <w:r>
        <w:t>13.6.</w:t>
      </w:r>
      <w:r>
        <w:rPr>
          <w:rFonts w:ascii="Arial" w:eastAsia="Arial" w:hAnsi="Arial" w:cs="Arial"/>
        </w:rPr>
        <w:t xml:space="preserve"> </w:t>
      </w:r>
      <w:r>
        <w:t xml:space="preserve">Установите в зажим рукоятки груз, величина которого равна </w:t>
      </w:r>
      <w:r>
        <w:t xml:space="preserve">показаниям дисбаланса по другой плоскости. Установите его на диск колеса аналогично </w:t>
      </w:r>
      <w:proofErr w:type="spellStart"/>
      <w:r>
        <w:t>п.п</w:t>
      </w:r>
      <w:proofErr w:type="spellEnd"/>
      <w:r>
        <w:t xml:space="preserve">. 13.2 - </w:t>
      </w:r>
    </w:p>
    <w:p w:rsidR="00196513" w:rsidRDefault="00524BB1">
      <w:pPr>
        <w:ind w:left="132" w:right="21"/>
      </w:pPr>
      <w:r>
        <w:t xml:space="preserve">13.5, ориентируясь на положение нижнего </w:t>
      </w:r>
    </w:p>
    <w:p w:rsidR="00196513" w:rsidRDefault="00524BB1">
      <w:pPr>
        <w:ind w:left="132" w:right="21"/>
      </w:pPr>
      <w:r>
        <w:t xml:space="preserve">треугольника и треугольника отмечающего положение груза по другой плоскости. </w:t>
      </w:r>
    </w:p>
    <w:p w:rsidR="00196513" w:rsidRDefault="00524BB1">
      <w:pPr>
        <w:ind w:left="124" w:right="21" w:firstLine="566"/>
      </w:pPr>
      <w:r>
        <w:rPr>
          <w:b/>
          <w:i/>
        </w:rPr>
        <w:t xml:space="preserve">Примечания: </w:t>
      </w:r>
      <w:r>
        <w:t>1. В режиме установки грузов</w:t>
      </w:r>
      <w:r>
        <w:t xml:space="preserve"> рукояткой выдвижной штанги, установка грузов происходит не на «12 часов», а на том угле, где рукоятка штанги доходит до диска. При этом колесо на требуемый угол </w:t>
      </w:r>
      <w:proofErr w:type="spellStart"/>
      <w:r>
        <w:t>доворачивается</w:t>
      </w:r>
      <w:proofErr w:type="spellEnd"/>
      <w:r>
        <w:t xml:space="preserve"> автоматически. </w:t>
      </w:r>
    </w:p>
    <w:p w:rsidR="00196513" w:rsidRDefault="00524BB1">
      <w:pPr>
        <w:spacing w:line="396" w:lineRule="auto"/>
        <w:ind w:left="124" w:right="21" w:firstLine="564"/>
      </w:pPr>
      <w:r>
        <w:lastRenderedPageBreak/>
        <w:t>2.</w:t>
      </w:r>
      <w:r>
        <w:rPr>
          <w:rFonts w:ascii="Arial" w:eastAsia="Arial" w:hAnsi="Arial" w:cs="Arial"/>
        </w:rPr>
        <w:t xml:space="preserve"> </w:t>
      </w:r>
      <w:r>
        <w:t xml:space="preserve">Если параметр «Приведение» в настройках станка установлен в </w:t>
      </w:r>
      <w:r>
        <w:t>состояние «</w:t>
      </w:r>
      <w:proofErr w:type="spellStart"/>
      <w:r>
        <w:t>Выкл</w:t>
      </w:r>
      <w:proofErr w:type="spellEnd"/>
      <w:r>
        <w:t xml:space="preserve">», то автоматического включения режима установки грузов рукояткой выдвижной штанги не происходит. Запустите СБ для контроля коррекции дисбаланса </w:t>
      </w:r>
    </w:p>
    <w:p w:rsidR="00196513" w:rsidRDefault="00524BB1">
      <w:pPr>
        <w:ind w:left="124" w:right="21" w:firstLine="658"/>
      </w:pPr>
      <w:r>
        <w:t>13.7.</w:t>
      </w:r>
      <w:r>
        <w:rPr>
          <w:rFonts w:ascii="Arial" w:eastAsia="Arial" w:hAnsi="Arial" w:cs="Arial"/>
        </w:rPr>
        <w:t xml:space="preserve"> </w:t>
      </w:r>
      <w:r>
        <w:t xml:space="preserve">При необходимости программу установки грузов с помощью выдвижной штанги можно отключить, </w:t>
      </w:r>
      <w:r>
        <w:t xml:space="preserve">нажимая кнопку «STOP». </w:t>
      </w:r>
    </w:p>
    <w:p w:rsidR="00196513" w:rsidRDefault="00524BB1">
      <w:pPr>
        <w:spacing w:after="151" w:line="249" w:lineRule="auto"/>
        <w:ind w:left="102" w:right="10" w:hanging="10"/>
        <w:jc w:val="center"/>
      </w:pPr>
      <w:r>
        <w:rPr>
          <w:rFonts w:ascii="Calibri" w:eastAsia="Calibri" w:hAnsi="Calibri" w:cs="Calibri"/>
          <w:sz w:val="32"/>
        </w:rPr>
        <w:t>14.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 xml:space="preserve">Балансировка колеса. </w:t>
      </w:r>
    </w:p>
    <w:p w:rsidR="00196513" w:rsidRDefault="00524BB1">
      <w:pPr>
        <w:ind w:left="124" w:right="21" w:firstLine="358"/>
      </w:pPr>
      <w:r>
        <w:t>14.1.</w:t>
      </w:r>
      <w:r>
        <w:rPr>
          <w:rFonts w:ascii="Arial" w:eastAsia="Arial" w:hAnsi="Arial" w:cs="Arial"/>
        </w:rPr>
        <w:t xml:space="preserve"> </w:t>
      </w:r>
      <w:r>
        <w:t xml:space="preserve">Измерение дисбаланса. Измерение дисбаланса производится в следующей последовательности. </w:t>
      </w:r>
    </w:p>
    <w:p w:rsidR="00196513" w:rsidRDefault="00524BB1">
      <w:pPr>
        <w:ind w:left="488" w:right="21"/>
      </w:pPr>
      <w:r>
        <w:t>14.1.1.</w:t>
      </w:r>
      <w:r>
        <w:rPr>
          <w:rFonts w:ascii="Arial" w:eastAsia="Arial" w:hAnsi="Arial" w:cs="Arial"/>
        </w:rPr>
        <w:t xml:space="preserve"> </w:t>
      </w:r>
      <w:r>
        <w:t xml:space="preserve">Включите питание СБ. </w:t>
      </w:r>
    </w:p>
    <w:p w:rsidR="00196513" w:rsidRDefault="00524BB1">
      <w:pPr>
        <w:ind w:left="488" w:right="21"/>
      </w:pPr>
      <w:r>
        <w:t>14.1.2</w:t>
      </w:r>
      <w:r>
        <w:rPr>
          <w:rFonts w:ascii="Arial" w:eastAsia="Arial" w:hAnsi="Arial" w:cs="Arial"/>
        </w:rPr>
        <w:t xml:space="preserve"> </w:t>
      </w:r>
      <w:r>
        <w:t xml:space="preserve">Подготовьте колесо для установки на СБ, для чего: </w:t>
      </w:r>
    </w:p>
    <w:p w:rsidR="00196513" w:rsidRDefault="00524BB1">
      <w:pPr>
        <w:numPr>
          <w:ilvl w:val="3"/>
          <w:numId w:val="21"/>
        </w:numPr>
        <w:spacing w:after="45"/>
        <w:ind w:right="31" w:firstLine="20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77038</wp:posOffset>
            </wp:positionH>
            <wp:positionV relativeFrom="paragraph">
              <wp:posOffset>-1282</wp:posOffset>
            </wp:positionV>
            <wp:extent cx="3590036" cy="2052320"/>
            <wp:effectExtent l="0" t="0" r="0" b="0"/>
            <wp:wrapSquare wrapText="bothSides"/>
            <wp:docPr id="6572" name="Picture 6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" name="Picture 657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0036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очистите колесо от гря</w:t>
      </w:r>
      <w:r>
        <w:t xml:space="preserve">зи, </w:t>
      </w:r>
    </w:p>
    <w:p w:rsidR="00196513" w:rsidRDefault="00524BB1">
      <w:pPr>
        <w:numPr>
          <w:ilvl w:val="3"/>
          <w:numId w:val="21"/>
        </w:numPr>
        <w:spacing w:after="26" w:line="270" w:lineRule="auto"/>
        <w:ind w:right="31" w:firstLine="200"/>
      </w:pPr>
      <w:r>
        <w:t xml:space="preserve">удалите с колеса ранее установленные грузы, а также крупные </w:t>
      </w:r>
      <w:r>
        <w:tab/>
        <w:t xml:space="preserve">камешки </w:t>
      </w:r>
      <w:r>
        <w:tab/>
        <w:t xml:space="preserve">и </w:t>
      </w:r>
      <w:r>
        <w:tab/>
        <w:t xml:space="preserve">другие инородные </w:t>
      </w:r>
      <w:r>
        <w:tab/>
        <w:t xml:space="preserve">предметы </w:t>
      </w:r>
      <w:r>
        <w:tab/>
        <w:t xml:space="preserve">из протектора. </w:t>
      </w:r>
    </w:p>
    <w:p w:rsidR="00196513" w:rsidRDefault="00524BB1">
      <w:pPr>
        <w:spacing w:after="8" w:line="259" w:lineRule="auto"/>
        <w:ind w:left="121" w:firstLine="0"/>
        <w:jc w:val="center"/>
      </w:pPr>
      <w:r>
        <w:rPr>
          <w:sz w:val="25"/>
        </w:rPr>
        <w:t xml:space="preserve"> </w:t>
      </w:r>
    </w:p>
    <w:p w:rsidR="00196513" w:rsidRDefault="00524BB1">
      <w:pPr>
        <w:spacing w:after="119" w:line="270" w:lineRule="auto"/>
        <w:ind w:left="4960" w:right="31" w:firstLine="138"/>
        <w:jc w:val="right"/>
      </w:pPr>
      <w:r>
        <w:t>14.1.3</w:t>
      </w:r>
      <w:r>
        <w:rPr>
          <w:rFonts w:ascii="Arial" w:eastAsia="Arial" w:hAnsi="Arial" w:cs="Arial"/>
        </w:rPr>
        <w:t xml:space="preserve"> </w:t>
      </w:r>
      <w:r>
        <w:t xml:space="preserve">Установите на вал СБ балансируемое </w:t>
      </w:r>
      <w:r>
        <w:tab/>
        <w:t xml:space="preserve">колесо </w:t>
      </w:r>
      <w:r>
        <w:tab/>
        <w:t xml:space="preserve">в соответствии </w:t>
      </w:r>
      <w:r>
        <w:tab/>
        <w:t xml:space="preserve">с </w:t>
      </w:r>
      <w:r>
        <w:tab/>
        <w:t xml:space="preserve">разделом </w:t>
      </w:r>
      <w:r>
        <w:tab/>
        <w:t xml:space="preserve">9. </w:t>
      </w:r>
      <w:r>
        <w:rPr>
          <w:sz w:val="31"/>
          <w:vertAlign w:val="subscript"/>
        </w:rPr>
        <w:t xml:space="preserve"> </w:t>
      </w:r>
      <w:r>
        <w:t xml:space="preserve">Установите геометрические </w:t>
      </w:r>
    </w:p>
    <w:p w:rsidR="00196513" w:rsidRDefault="00524BB1">
      <w:pPr>
        <w:tabs>
          <w:tab w:val="center" w:pos="1373"/>
          <w:tab w:val="right" w:pos="9506"/>
        </w:tabs>
        <w:spacing w:after="26" w:line="27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Рис. 14.1. </w:t>
      </w:r>
      <w:r>
        <w:tab/>
      </w:r>
      <w:r>
        <w:t xml:space="preserve">параметры колеса в соответствии </w:t>
      </w:r>
    </w:p>
    <w:p w:rsidR="00196513" w:rsidRDefault="00524BB1">
      <w:pPr>
        <w:spacing w:after="26" w:line="270" w:lineRule="auto"/>
        <w:ind w:left="131" w:right="31" w:hanging="10"/>
        <w:jc w:val="right"/>
      </w:pPr>
      <w:r>
        <w:t xml:space="preserve">с разделом 11. Если необходимо, </w:t>
      </w:r>
    </w:p>
    <w:p w:rsidR="00196513" w:rsidRDefault="00524BB1">
      <w:pPr>
        <w:ind w:left="132" w:right="21"/>
      </w:pPr>
      <w:r>
        <w:t xml:space="preserve">выберите программу балансировки в соответствии с разделом 12. </w:t>
      </w:r>
    </w:p>
    <w:p w:rsidR="00196513" w:rsidRDefault="00524BB1">
      <w:pPr>
        <w:ind w:left="124" w:right="21" w:firstLine="566"/>
      </w:pPr>
      <w:r>
        <w:t>14.1.4.</w:t>
      </w:r>
      <w:r>
        <w:rPr>
          <w:rFonts w:ascii="Arial" w:eastAsia="Arial" w:hAnsi="Arial" w:cs="Arial"/>
        </w:rPr>
        <w:t xml:space="preserve"> </w:t>
      </w:r>
      <w:r>
        <w:t xml:space="preserve">Запустите СБ, опустив защитный кожух, либо нажав кнопку «START». На экране основного рабочего режима изображение диска </w:t>
      </w:r>
      <w:r>
        <w:t>колеса начнёт вращаться. После окончания цикла измерения автоматически включится тормозное устройство и вал СБ остановится. В окнах 1 и 4 (рис. 8.2.) появятся значения масс балансировочных грузов в граммах, а на изображении диска появятся две красные точки</w:t>
      </w:r>
      <w:r>
        <w:t xml:space="preserve">, отмечающие места их установки (рис.14.1). </w:t>
      </w:r>
    </w:p>
    <w:p w:rsidR="00196513" w:rsidRDefault="00524BB1">
      <w:pPr>
        <w:ind w:left="124" w:right="21" w:firstLine="566"/>
      </w:pPr>
      <w:r>
        <w:t>14.1.5.</w:t>
      </w:r>
      <w:r>
        <w:rPr>
          <w:rFonts w:ascii="Arial" w:eastAsia="Arial" w:hAnsi="Arial" w:cs="Arial"/>
        </w:rPr>
        <w:t xml:space="preserve"> </w:t>
      </w:r>
      <w:r>
        <w:t xml:space="preserve">СБ имеет функцию </w:t>
      </w:r>
      <w:proofErr w:type="spellStart"/>
      <w:r>
        <w:t>доворота</w:t>
      </w:r>
      <w:proofErr w:type="spellEnd"/>
      <w:r>
        <w:t xml:space="preserve"> к месту установки грузов (в зависимости от параметра 1.8 см. п.18.8). После цикла измерения СБ </w:t>
      </w:r>
      <w:proofErr w:type="spellStart"/>
      <w:r>
        <w:t>доворачивает</w:t>
      </w:r>
      <w:proofErr w:type="spellEnd"/>
      <w:r>
        <w:t xml:space="preserve"> колесо в место установки грузов. Однократное нажатие на педаль позвол</w:t>
      </w:r>
      <w:r>
        <w:t xml:space="preserve">яет повернуть колесо в место установки грузов по другой плоскости. </w:t>
      </w:r>
    </w:p>
    <w:p w:rsidR="00196513" w:rsidRDefault="00524BB1">
      <w:pPr>
        <w:ind w:left="124" w:right="21" w:firstLine="566"/>
      </w:pPr>
      <w:r>
        <w:t>14.1.6.</w:t>
      </w:r>
      <w:r>
        <w:rPr>
          <w:rFonts w:ascii="Arial" w:eastAsia="Arial" w:hAnsi="Arial" w:cs="Arial"/>
        </w:rPr>
        <w:t xml:space="preserve"> </w:t>
      </w:r>
      <w:r>
        <w:t xml:space="preserve">Если после запуска СБ Вы обнаружите, что неправильно введены геометрические параметры или неправильно выбрана программа балансировки (ALU, </w:t>
      </w:r>
      <w:proofErr w:type="spellStart"/>
      <w:r>
        <w:t>St</w:t>
      </w:r>
      <w:proofErr w:type="spellEnd"/>
      <w:r>
        <w:t>), установите их правильно, при этом ре</w:t>
      </w:r>
      <w:r>
        <w:t xml:space="preserve">зультаты измерения будут автоматически пересчитаны без проведения нового запуска. </w:t>
      </w:r>
    </w:p>
    <w:p w:rsidR="00196513" w:rsidRDefault="00524BB1">
      <w:pPr>
        <w:ind w:left="124" w:right="21" w:firstLine="598"/>
      </w:pPr>
      <w:r>
        <w:t>14.1.7.</w:t>
      </w:r>
      <w:r>
        <w:rPr>
          <w:rFonts w:ascii="Arial" w:eastAsia="Arial" w:hAnsi="Arial" w:cs="Arial"/>
        </w:rPr>
        <w:t xml:space="preserve"> </w:t>
      </w:r>
      <w:r>
        <w:t>При включении СБ программа измерения дисбаланса настраивается таким образом, что дисбаланс менее 5 г (заводская установка) на любой плоскости коррекции не показывает</w:t>
      </w:r>
      <w:r>
        <w:t xml:space="preserve">ся, в этом случае в окнах 1 и 4 (рис. 8.2) высвечиваются «ОК». Минимальный </w:t>
      </w:r>
      <w:r>
        <w:lastRenderedPageBreak/>
        <w:t>дисбаланс отображающийся в окнах 1 и 4 равен 5 г. Дисбаланс, превышающий 5г, округляется до величины кратной 5, т. Е. дисбаланс 9, 10, 11 и 12 г отображается цифрой 10, дисбаланс 13</w:t>
      </w:r>
      <w:r>
        <w:t xml:space="preserve">, 14,15, 16 и 17 г – цифрой 15 и т.д. Для просмотра неокругленного </w:t>
      </w:r>
      <w:proofErr w:type="spellStart"/>
      <w:proofErr w:type="gramStart"/>
      <w:r>
        <w:t>значе</w:t>
      </w:r>
      <w:proofErr w:type="spellEnd"/>
      <w:r>
        <w:t xml:space="preserve">- </w:t>
      </w:r>
      <w:proofErr w:type="spellStart"/>
      <w:r>
        <w:t>ния</w:t>
      </w:r>
      <w:proofErr w:type="spellEnd"/>
      <w:proofErr w:type="gramEnd"/>
      <w:r>
        <w:t xml:space="preserve"> дисбаланса или дисбаланса менее 5 г Необходимо нажать и удерживать кнопку «&lt;», при этом в окнах 1 и 4 будут высвечиваться фактические значения дисбаланса, определенные в данном з</w:t>
      </w:r>
      <w:r>
        <w:t xml:space="preserve">апуске. </w:t>
      </w:r>
    </w:p>
    <w:p w:rsidR="00196513" w:rsidRDefault="00524BB1">
      <w:pPr>
        <w:ind w:left="668" w:right="21"/>
      </w:pPr>
      <w:r>
        <w:t>14.2.</w:t>
      </w:r>
      <w:r>
        <w:rPr>
          <w:rFonts w:ascii="Arial" w:eastAsia="Arial" w:hAnsi="Arial" w:cs="Arial"/>
        </w:rPr>
        <w:t xml:space="preserve"> </w:t>
      </w:r>
      <w:r>
        <w:t xml:space="preserve">Установка корректирующих грузов. </w:t>
      </w:r>
    </w:p>
    <w:p w:rsidR="00196513" w:rsidRDefault="00524BB1">
      <w:pPr>
        <w:ind w:left="124" w:right="21" w:firstLine="538"/>
      </w:pPr>
      <w:r>
        <w:t>14.2.1.</w:t>
      </w:r>
      <w:r>
        <w:rPr>
          <w:rFonts w:ascii="Arial" w:eastAsia="Arial" w:hAnsi="Arial" w:cs="Arial"/>
        </w:rPr>
        <w:t xml:space="preserve"> </w:t>
      </w:r>
      <w:r>
        <w:t xml:space="preserve">Поднимите защитный кожух. Поверните колесо так, чтобы груз загорелся зеленым цветом на изображении диска и появилась шкала со стрелкой слева или справа от изображения диска, которая </w:t>
      </w:r>
      <w:r>
        <w:t xml:space="preserve">также загорается зелёным цветом. </w:t>
      </w:r>
    </w:p>
    <w:p w:rsidR="00196513" w:rsidRDefault="00524BB1">
      <w:pPr>
        <w:ind w:left="124" w:right="21" w:firstLine="718"/>
      </w:pPr>
      <w:r>
        <w:t>14.2.2.</w:t>
      </w:r>
      <w:r>
        <w:rPr>
          <w:rFonts w:ascii="Arial" w:eastAsia="Arial" w:hAnsi="Arial" w:cs="Arial"/>
        </w:rPr>
        <w:t xml:space="preserve"> </w:t>
      </w:r>
      <w:r>
        <w:t xml:space="preserve">Подберите корректирующий груз, масса которого равна показанию индикаторов дисбаланса в плоскости, в которой горит зеленым цветом изображение точки и стрелки, и установите его на эту плоскость на «12 часов». </w:t>
      </w:r>
    </w:p>
    <w:p w:rsidR="00196513" w:rsidRDefault="00524BB1">
      <w:pPr>
        <w:ind w:left="124" w:right="21" w:firstLine="718"/>
      </w:pPr>
      <w:r>
        <w:t>14.2.3</w:t>
      </w:r>
      <w:r>
        <w:t>.</w:t>
      </w:r>
      <w:r>
        <w:rPr>
          <w:rFonts w:ascii="Arial" w:eastAsia="Arial" w:hAnsi="Arial" w:cs="Arial"/>
        </w:rPr>
        <w:t xml:space="preserve"> </w:t>
      </w:r>
      <w:r>
        <w:t xml:space="preserve">Для проверки результатов балансировки снова запустите СБ. Если колесо </w:t>
      </w:r>
      <w:proofErr w:type="spellStart"/>
      <w:r>
        <w:t>отбалансировано</w:t>
      </w:r>
      <w:proofErr w:type="spellEnd"/>
      <w:r>
        <w:t xml:space="preserve"> правильно, на индикаторах 1 и 4 (рис. 8.2.) отображаются символы «ОК». </w:t>
      </w:r>
    </w:p>
    <w:p w:rsidR="00196513" w:rsidRDefault="00524BB1">
      <w:pPr>
        <w:ind w:left="124" w:right="21" w:firstLine="746"/>
      </w:pPr>
      <w:r>
        <w:t>14.2.4.</w:t>
      </w:r>
      <w:r>
        <w:rPr>
          <w:rFonts w:ascii="Arial" w:eastAsia="Arial" w:hAnsi="Arial" w:cs="Arial"/>
        </w:rPr>
        <w:t xml:space="preserve"> </w:t>
      </w:r>
      <w:r>
        <w:t>При балансировке колес с дисками из лёгких сплавов и использовании клеящихся грузов их у</w:t>
      </w:r>
      <w:r>
        <w:t xml:space="preserve">становку удобнее производить не на 12, а на 6 часов. В этом случае в пункте MENU «Настройки станка» на второй странице настроек выбрать параметр 1.19 «Установка клеящихся грузов», кнопками + или - выбрать его состояние «на 6 часов» и нажать кнопку </w:t>
      </w:r>
      <w:proofErr w:type="spellStart"/>
      <w:r>
        <w:t>Enter</w:t>
      </w:r>
      <w:proofErr w:type="spellEnd"/>
      <w:r>
        <w:t xml:space="preserve">. </w:t>
      </w:r>
    </w:p>
    <w:p w:rsidR="00196513" w:rsidRDefault="00524BB1">
      <w:pPr>
        <w:spacing w:after="16" w:line="306" w:lineRule="auto"/>
        <w:ind w:left="122" w:right="20" w:firstLine="770"/>
      </w:pPr>
      <w:r>
        <w:rPr>
          <w:sz w:val="23"/>
        </w:rPr>
        <w:t>14.2.5 Конструкция СБ рассчитана на установку корректирующих грузов непосредственно на валу машины, однако, для продления срока службы СБ, избегайте приложения слишком больших ударных нагрузок при установке грузов. Рекомендуется окончательное забивание кор</w:t>
      </w:r>
      <w:r>
        <w:rPr>
          <w:sz w:val="23"/>
        </w:rPr>
        <w:t xml:space="preserve">ректирующих грузов производить после снятия колеса с вала СБ. </w:t>
      </w:r>
    </w:p>
    <w:p w:rsidR="00196513" w:rsidRDefault="00524BB1">
      <w:pPr>
        <w:ind w:left="124" w:right="21" w:firstLine="806"/>
      </w:pPr>
      <w:r>
        <w:t>14.2.6. При показаниях более 70г. по любой из плоскостей, рекомендуется сначала компенсировать большой дисбаланс грузом, составляющим 70-80% от показаний СБ, и затем в следующем цикле приступит</w:t>
      </w:r>
      <w:r>
        <w:t xml:space="preserve">ь к окончательной балансировке колеса. </w:t>
      </w:r>
    </w:p>
    <w:p w:rsidR="00196513" w:rsidRDefault="00524BB1">
      <w:pPr>
        <w:ind w:left="124" w:right="21" w:firstLine="806"/>
      </w:pPr>
      <w:r>
        <w:t>14.3.</w:t>
      </w:r>
      <w:r>
        <w:rPr>
          <w:rFonts w:ascii="Arial" w:eastAsia="Arial" w:hAnsi="Arial" w:cs="Arial"/>
        </w:rPr>
        <w:t xml:space="preserve"> </w:t>
      </w:r>
      <w:r>
        <w:t xml:space="preserve">Иногда после </w:t>
      </w:r>
      <w:proofErr w:type="spellStart"/>
      <w:r>
        <w:t>проворота</w:t>
      </w:r>
      <w:proofErr w:type="spellEnd"/>
      <w:r>
        <w:t xml:space="preserve"> </w:t>
      </w:r>
      <w:proofErr w:type="spellStart"/>
      <w:r>
        <w:t>отбалансированного</w:t>
      </w:r>
      <w:proofErr w:type="spellEnd"/>
      <w:r>
        <w:t xml:space="preserve"> колеса относительно вала или при установке на СБ ранее </w:t>
      </w:r>
      <w:proofErr w:type="spellStart"/>
      <w:r>
        <w:t>отбалансированного</w:t>
      </w:r>
      <w:proofErr w:type="spellEnd"/>
      <w:r>
        <w:t xml:space="preserve"> колеса при измерении его дисбаланса оказывается, что он не равен «0». Это обусловлено не погре</w:t>
      </w:r>
      <w:r>
        <w:t xml:space="preserve">шностью показаний СБ, а тем, что распределение масс колеса относительно оси его вращения в предыдущем и новом измерениях не совпадают, т. е. во время этих двух установок колесо занимало разные </w:t>
      </w:r>
      <w:proofErr w:type="gramStart"/>
      <w:r>
        <w:t xml:space="preserve">по- </w:t>
      </w:r>
      <w:proofErr w:type="spellStart"/>
      <w:r>
        <w:t>ложения</w:t>
      </w:r>
      <w:proofErr w:type="spellEnd"/>
      <w:proofErr w:type="gramEnd"/>
      <w:r>
        <w:t xml:space="preserve"> относительно вала СБ. Для минимизации этого явления</w:t>
      </w:r>
      <w:r>
        <w:t xml:space="preserve"> закрепление колеса на валу СБ следует производить соблюдая требования п.9.3. Погрешности установки колеса могут быть обусловлены также наличием грязи и посторонних частиц на опорных поверхностях фланца вала и диска колеса, овальностью и другими дефектами </w:t>
      </w:r>
      <w:r>
        <w:t xml:space="preserve">центрально- </w:t>
      </w:r>
      <w:proofErr w:type="spellStart"/>
      <w:r>
        <w:t>го</w:t>
      </w:r>
      <w:proofErr w:type="spellEnd"/>
      <w:r>
        <w:t xml:space="preserve"> отверстия диска, износом и наличием дефектов на рабочих поверхностях вала и конусов, повышенным радиальным и торцевым биением опорных поверхностей фланца и вала вследствие деформации из-за приложения чрезмерных нагрузок. </w:t>
      </w:r>
    </w:p>
    <w:p w:rsidR="00196513" w:rsidRDefault="00524BB1">
      <w:pPr>
        <w:ind w:left="124" w:right="21" w:firstLine="566"/>
      </w:pPr>
      <w:r>
        <w:t>Следует иметь в вид</w:t>
      </w:r>
      <w:r>
        <w:t xml:space="preserve">у, что разница измеренных значений дисбаланса при смене положения колеса относительно вала, обусловленная перечисленными причинами, примерно в 2 раза больше фактической величины остаточного дисбаланса, т.к. </w:t>
      </w:r>
      <w:proofErr w:type="gramStart"/>
      <w:r>
        <w:t>часть балансировочных грузов</w:t>
      </w:r>
      <w:proofErr w:type="gramEnd"/>
      <w:r>
        <w:t xml:space="preserve"> компенсирующая неточ</w:t>
      </w:r>
      <w:r>
        <w:t xml:space="preserve">ности установки колеса, складывается с дисбалансом из-за указанных дефектов после смены положения колеса. </w:t>
      </w:r>
    </w:p>
    <w:p w:rsidR="00196513" w:rsidRDefault="00524BB1">
      <w:pPr>
        <w:ind w:left="124" w:right="21" w:firstLine="566"/>
      </w:pPr>
      <w:r>
        <w:lastRenderedPageBreak/>
        <w:t xml:space="preserve">Таким образом, наличие расхождения показаний до 8г, а при тяжелых колесах до 15г, следует считать вполне допустимыми. </w:t>
      </w:r>
    </w:p>
    <w:p w:rsidR="00196513" w:rsidRDefault="00524BB1">
      <w:pPr>
        <w:ind w:left="124" w:right="21" w:firstLine="566"/>
      </w:pPr>
      <w:r>
        <w:t>Если после балансировки и уста</w:t>
      </w:r>
      <w:r>
        <w:t>новки колеса обратно на автомобиль при езде ощущается вибрация на рулевом колесе, то причина, может быть связана с дисбалансом тормозных дисков и барабанов, и других деталей, вращающихся вместе с колесом. Или очень часто в слишком больших допусках и износе</w:t>
      </w:r>
      <w:r>
        <w:t xml:space="preserve"> ступицы, центрального отверстия и крепежных отверстий диска. Причиной появления вибраций могут быть дефекты диска и шины (восьмерка, овальность), наличие люфтов в подвеске и рулевом механизме. </w:t>
      </w:r>
    </w:p>
    <w:p w:rsidR="00196513" w:rsidRDefault="00524BB1">
      <w:pPr>
        <w:spacing w:after="319" w:line="290" w:lineRule="auto"/>
        <w:ind w:left="107" w:right="56" w:firstLine="566"/>
        <w:jc w:val="left"/>
      </w:pPr>
      <w:r>
        <w:t>Остаточный дисбаланс, возникающий после установки колеса на а</w:t>
      </w:r>
      <w:r>
        <w:t xml:space="preserve">втомобиль, может быть </w:t>
      </w:r>
      <w:r>
        <w:tab/>
        <w:t xml:space="preserve">устранен </w:t>
      </w:r>
      <w:r>
        <w:tab/>
        <w:t xml:space="preserve">с </w:t>
      </w:r>
      <w:r>
        <w:tab/>
        <w:t xml:space="preserve">помощью </w:t>
      </w:r>
      <w:r>
        <w:tab/>
        <w:t xml:space="preserve">финишных </w:t>
      </w:r>
      <w:r>
        <w:tab/>
        <w:t xml:space="preserve">балансировочных </w:t>
      </w:r>
      <w:r>
        <w:tab/>
        <w:t xml:space="preserve">машин, </w:t>
      </w:r>
      <w:r>
        <w:tab/>
        <w:t xml:space="preserve">позволяющих скомпенсировать остаточный дисбаланс всех вращающихся частей непосредственно на оси автомобиля. </w:t>
      </w:r>
    </w:p>
    <w:p w:rsidR="00196513" w:rsidRDefault="00524BB1">
      <w:pPr>
        <w:numPr>
          <w:ilvl w:val="0"/>
          <w:numId w:val="22"/>
        </w:numPr>
        <w:spacing w:after="16" w:line="250" w:lineRule="auto"/>
        <w:ind w:hanging="480"/>
      </w:pPr>
      <w:r>
        <w:rPr>
          <w:rFonts w:ascii="Calibri" w:eastAsia="Calibri" w:hAnsi="Calibri" w:cs="Calibri"/>
          <w:sz w:val="32"/>
        </w:rPr>
        <w:t>Программа разделения балансировочного груза СПЛИТ (</w:t>
      </w:r>
      <w:proofErr w:type="spellStart"/>
      <w:r>
        <w:rPr>
          <w:rFonts w:ascii="Calibri" w:eastAsia="Calibri" w:hAnsi="Calibri" w:cs="Calibri"/>
          <w:sz w:val="32"/>
        </w:rPr>
        <w:t>Split</w:t>
      </w:r>
      <w:proofErr w:type="spellEnd"/>
      <w:r>
        <w:rPr>
          <w:rFonts w:ascii="Calibri" w:eastAsia="Calibri" w:hAnsi="Calibri" w:cs="Calibri"/>
          <w:sz w:val="32"/>
        </w:rPr>
        <w:t xml:space="preserve">). </w:t>
      </w:r>
    </w:p>
    <w:p w:rsidR="00196513" w:rsidRDefault="00524BB1">
      <w:pPr>
        <w:numPr>
          <w:ilvl w:val="1"/>
          <w:numId w:val="22"/>
        </w:numPr>
        <w:ind w:right="21" w:firstLine="566"/>
      </w:pPr>
      <w:r>
        <w:t>Програм</w:t>
      </w:r>
      <w:r>
        <w:t xml:space="preserve">ма </w:t>
      </w:r>
      <w:proofErr w:type="spellStart"/>
      <w:r>
        <w:t>Split</w:t>
      </w:r>
      <w:proofErr w:type="spellEnd"/>
      <w:r>
        <w:t xml:space="preserve"> используется при балансировке колес с высококачественными дисками из легких сплавов с целью сохранения внешнего вида колеса за счет установки </w:t>
      </w:r>
    </w:p>
    <w:p w:rsidR="00196513" w:rsidRDefault="00524BB1">
      <w:pPr>
        <w:spacing w:after="8" w:line="290" w:lineRule="auto"/>
        <w:ind w:left="115" w:right="56"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2390978</wp:posOffset>
            </wp:positionH>
            <wp:positionV relativeFrom="paragraph">
              <wp:posOffset>71532</wp:posOffset>
            </wp:positionV>
            <wp:extent cx="3628771" cy="2493010"/>
            <wp:effectExtent l="0" t="0" r="0" b="0"/>
            <wp:wrapSquare wrapText="bothSides"/>
            <wp:docPr id="7098" name="Picture 7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" name="Picture 709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28771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невидимых </w:t>
      </w:r>
      <w:r>
        <w:tab/>
        <w:t xml:space="preserve">снаружи балансировочных </w:t>
      </w:r>
      <w:r>
        <w:tab/>
        <w:t xml:space="preserve">грузов </w:t>
      </w:r>
      <w:r>
        <w:tab/>
        <w:t xml:space="preserve">за спицами диска. </w:t>
      </w:r>
    </w:p>
    <w:p w:rsidR="00196513" w:rsidRDefault="00524BB1">
      <w:pPr>
        <w:spacing w:after="8" w:line="290" w:lineRule="auto"/>
        <w:ind w:left="107" w:right="56" w:firstLine="566"/>
        <w:jc w:val="left"/>
      </w:pPr>
      <w:r>
        <w:t xml:space="preserve">Программа </w:t>
      </w:r>
      <w:r>
        <w:tab/>
      </w:r>
      <w:proofErr w:type="spellStart"/>
      <w:r>
        <w:t>Split</w:t>
      </w:r>
      <w:proofErr w:type="spellEnd"/>
      <w:r>
        <w:t xml:space="preserve"> </w:t>
      </w:r>
      <w:r>
        <w:tab/>
        <w:t xml:space="preserve">может быть </w:t>
      </w:r>
      <w:r>
        <w:t xml:space="preserve">использована только для тех схем установки грузов, когда внешняя плоскость коррекции дисбаланса </w:t>
      </w:r>
      <w:r>
        <w:tab/>
        <w:t xml:space="preserve">расположена </w:t>
      </w:r>
      <w:r>
        <w:tab/>
        <w:t xml:space="preserve">за спицами, т.е. для ALU2R и ALU3R. Программа </w:t>
      </w:r>
      <w:r>
        <w:tab/>
        <w:t xml:space="preserve">позволяет так </w:t>
      </w:r>
      <w:r>
        <w:tab/>
        <w:t xml:space="preserve">разделить </w:t>
      </w:r>
      <w:r>
        <w:tab/>
        <w:t xml:space="preserve">величину балансировочного груза на две части, </w:t>
      </w:r>
      <w:r>
        <w:tab/>
        <w:t xml:space="preserve">чтобы </w:t>
      </w:r>
      <w:r>
        <w:tab/>
        <w:t xml:space="preserve">обе </w:t>
      </w:r>
      <w:r>
        <w:tab/>
        <w:t xml:space="preserve">эти </w:t>
      </w:r>
      <w:r>
        <w:tab/>
        <w:t>части ока</w:t>
      </w:r>
      <w:r>
        <w:t xml:space="preserve">зались за спицами. </w:t>
      </w:r>
    </w:p>
    <w:p w:rsidR="00196513" w:rsidRDefault="00524BB1">
      <w:pPr>
        <w:numPr>
          <w:ilvl w:val="1"/>
          <w:numId w:val="22"/>
        </w:numPr>
        <w:ind w:right="21" w:firstLine="566"/>
      </w:pPr>
      <w:r>
        <w:t xml:space="preserve">До     использования </w:t>
      </w:r>
    </w:p>
    <w:p w:rsidR="00196513" w:rsidRDefault="00524BB1">
      <w:pPr>
        <w:spacing w:after="150"/>
        <w:ind w:left="132" w:right="422"/>
      </w:pPr>
      <w:r>
        <w:t xml:space="preserve">программы </w:t>
      </w:r>
      <w:proofErr w:type="spellStart"/>
      <w:r>
        <w:t>Split</w:t>
      </w:r>
      <w:proofErr w:type="spellEnd"/>
      <w:r>
        <w:t xml:space="preserve"> на станок должно Рис. 15.1. быть установлено колесо, введены его геометрические размеры и выбрана программа ALU 2R или ALU 3R. </w:t>
      </w:r>
    </w:p>
    <w:p w:rsidR="00196513" w:rsidRDefault="00524BB1">
      <w:pPr>
        <w:numPr>
          <w:ilvl w:val="1"/>
          <w:numId w:val="22"/>
        </w:numPr>
        <w:ind w:right="21" w:firstLine="566"/>
      </w:pPr>
      <w:r>
        <w:t xml:space="preserve">После запуска станка и получения результата измерения дисбаланса оператор оценивает необходимость разделения груза на правой стороне диска. Если место установки балансировочного грузика окажется между спицами, то с помощью программы </w:t>
      </w:r>
      <w:proofErr w:type="spellStart"/>
      <w:r>
        <w:t>Split</w:t>
      </w:r>
      <w:proofErr w:type="spellEnd"/>
      <w:r>
        <w:t xml:space="preserve"> можно его раздели</w:t>
      </w:r>
      <w:r>
        <w:t xml:space="preserve">ть и установить за спицами. </w:t>
      </w:r>
    </w:p>
    <w:p w:rsidR="00196513" w:rsidRDefault="00524BB1">
      <w:pPr>
        <w:numPr>
          <w:ilvl w:val="1"/>
          <w:numId w:val="22"/>
        </w:numPr>
        <w:ind w:right="21" w:firstLine="566"/>
      </w:pPr>
      <w:r>
        <w:t>Далее подведите ближайшую справа к месту установки балансировочного груза спицу вертикально вверх (на 12 часов) и нажмите кнопку «SPLIT». На экране основного рабочего режима на изображении диска колеса появится желтая точка заф</w:t>
      </w:r>
      <w:r>
        <w:t xml:space="preserve">иксированного положения первой части балансировочного груза. Затем подведите ближайшую слева к месту установки балансировочного груза спицу вертикально вверх (на 12 часов) и нажмите кнопку «SPLITS» на экране основного рабочего режима появится </w:t>
      </w:r>
      <w:r>
        <w:lastRenderedPageBreak/>
        <w:t>вторая желтая</w:t>
      </w:r>
      <w:r>
        <w:t xml:space="preserve"> точка зафиксированного положения второй части балансировочного груза (рис 15.1). </w:t>
      </w:r>
    </w:p>
    <w:p w:rsidR="00196513" w:rsidRDefault="00524BB1">
      <w:pPr>
        <w:ind w:left="124" w:right="21" w:firstLine="566"/>
      </w:pPr>
      <w:r>
        <w:t xml:space="preserve">Теперь балансировочный груз на правой стороне диска будет разделён на две части за соседними спицами и можно приступить к установке балансировочных грузов. </w:t>
      </w:r>
    </w:p>
    <w:p w:rsidR="00196513" w:rsidRDefault="00524BB1">
      <w:pPr>
        <w:numPr>
          <w:ilvl w:val="1"/>
          <w:numId w:val="22"/>
        </w:numPr>
        <w:ind w:right="21" w:firstLine="566"/>
      </w:pPr>
      <w:r>
        <w:t>Произведите уста</w:t>
      </w:r>
      <w:r>
        <w:t xml:space="preserve">новку балансировочных грузов по методике пунктов 13.2 – 13.6 и запустите СБ для проверки результатов балансировки. В случае ненулевых </w:t>
      </w:r>
      <w:proofErr w:type="gramStart"/>
      <w:r>
        <w:t xml:space="preserve">пока- </w:t>
      </w:r>
      <w:proofErr w:type="spellStart"/>
      <w:r>
        <w:t>заний</w:t>
      </w:r>
      <w:proofErr w:type="spellEnd"/>
      <w:proofErr w:type="gramEnd"/>
      <w:r>
        <w:t xml:space="preserve">, произведите необходимую коррекцию. </w:t>
      </w:r>
    </w:p>
    <w:p w:rsidR="00196513" w:rsidRDefault="00524BB1">
      <w:pPr>
        <w:numPr>
          <w:ilvl w:val="1"/>
          <w:numId w:val="22"/>
        </w:numPr>
        <w:ind w:right="21" w:firstLine="566"/>
      </w:pPr>
      <w:r>
        <w:t xml:space="preserve">Выход из программы </w:t>
      </w:r>
      <w:proofErr w:type="spellStart"/>
      <w:r>
        <w:t>Split</w:t>
      </w:r>
      <w:proofErr w:type="spellEnd"/>
      <w:r>
        <w:t xml:space="preserve"> осуществляется нажатием кнопки «STOP». </w:t>
      </w:r>
    </w:p>
    <w:p w:rsidR="00196513" w:rsidRDefault="00196513">
      <w:pPr>
        <w:sectPr w:rsidR="00196513">
          <w:footerReference w:type="even" r:id="rId27"/>
          <w:footerReference w:type="default" r:id="rId28"/>
          <w:footerReference w:type="first" r:id="rId29"/>
          <w:pgSz w:w="11911" w:h="16841"/>
          <w:pgMar w:top="780" w:right="826" w:bottom="623" w:left="1580" w:header="720" w:footer="720" w:gutter="0"/>
          <w:pgNumType w:start="0"/>
          <w:cols w:space="720"/>
          <w:titlePg/>
        </w:sectPr>
      </w:pPr>
    </w:p>
    <w:p w:rsidR="00196513" w:rsidRDefault="00524BB1">
      <w:pPr>
        <w:spacing w:after="0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margin">
              <wp:posOffset>80213</wp:posOffset>
            </wp:positionH>
            <wp:positionV relativeFrom="paragraph">
              <wp:posOffset>64356</wp:posOffset>
            </wp:positionV>
            <wp:extent cx="3590925" cy="2453894"/>
            <wp:effectExtent l="0" t="0" r="0" b="0"/>
            <wp:wrapSquare wrapText="bothSides"/>
            <wp:docPr id="7904" name="Picture 7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" name="Picture 790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453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 </w:t>
      </w:r>
      <w:r>
        <w:rPr>
          <w:sz w:val="26"/>
        </w:rPr>
        <w:tab/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  <w:t xml:space="preserve"> </w:t>
      </w:r>
    </w:p>
    <w:p w:rsidR="00196513" w:rsidRDefault="00524BB1">
      <w:pPr>
        <w:spacing w:after="67" w:line="259" w:lineRule="auto"/>
        <w:ind w:lef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</w:r>
      <w:r>
        <w:rPr>
          <w:sz w:val="20"/>
        </w:rPr>
        <w:t xml:space="preserve"> </w:t>
      </w:r>
    </w:p>
    <w:p w:rsidR="00196513" w:rsidRDefault="00524BB1">
      <w:pPr>
        <w:tabs>
          <w:tab w:val="right" w:pos="4673"/>
        </w:tabs>
        <w:spacing w:after="113"/>
        <w:ind w:left="0" w:firstLine="0"/>
        <w:jc w:val="left"/>
      </w:pPr>
      <w:r>
        <w:rPr>
          <w:sz w:val="35"/>
        </w:rPr>
        <w:t xml:space="preserve"> </w:t>
      </w:r>
      <w:r>
        <w:rPr>
          <w:sz w:val="35"/>
        </w:rPr>
        <w:tab/>
      </w:r>
      <w:r>
        <w:t>Рис.</w:t>
      </w:r>
    </w:p>
    <w:p w:rsidR="00196513" w:rsidRDefault="00524BB1">
      <w:pPr>
        <w:ind w:left="132" w:right="21"/>
      </w:pPr>
      <w:r>
        <w:t xml:space="preserve">дисбаланс колеса превышает 30г. </w:t>
      </w:r>
    </w:p>
    <w:p w:rsidR="00196513" w:rsidRDefault="00524BB1">
      <w:pPr>
        <w:numPr>
          <w:ilvl w:val="1"/>
          <w:numId w:val="23"/>
        </w:numPr>
        <w:spacing w:after="8" w:line="290" w:lineRule="auto"/>
        <w:ind w:right="56" w:firstLine="1166"/>
        <w:jc w:val="left"/>
      </w:pPr>
      <w:r>
        <w:t xml:space="preserve">Для </w:t>
      </w:r>
      <w:r>
        <w:tab/>
        <w:t xml:space="preserve">входа </w:t>
      </w:r>
      <w:r>
        <w:tab/>
        <w:t xml:space="preserve">в </w:t>
      </w:r>
      <w:r>
        <w:t xml:space="preserve">программу   </w:t>
      </w:r>
      <w:proofErr w:type="spellStart"/>
      <w:r>
        <w:t>Орt</w:t>
      </w:r>
      <w:proofErr w:type="spellEnd"/>
      <w:r>
        <w:t xml:space="preserve">   нажмите   кнопку «MENU» после чего на экране монитора появится окно (рис. 16.1). </w:t>
      </w:r>
    </w:p>
    <w:p w:rsidR="00196513" w:rsidRDefault="00524BB1">
      <w:pPr>
        <w:ind w:left="132" w:right="21"/>
      </w:pPr>
      <w:r>
        <w:t>Далее         выбрать         программу «Оптимизация», нажав кнопку 3, после чего на экране монитора появится окно (рис. 16.2). Далее выполните операции сог</w:t>
      </w:r>
      <w:r>
        <w:t xml:space="preserve">ласно указаниям в окне (рис.16.2). </w:t>
      </w:r>
    </w:p>
    <w:p w:rsidR="00196513" w:rsidRDefault="00524BB1">
      <w:pPr>
        <w:numPr>
          <w:ilvl w:val="1"/>
          <w:numId w:val="23"/>
        </w:numPr>
        <w:ind w:right="56" w:firstLine="1166"/>
        <w:jc w:val="left"/>
      </w:pPr>
      <w:r>
        <w:lastRenderedPageBreak/>
        <w:t>После выполнения п.5 в окне (рис.16.2) на экране монитора появится окно (рис 16.3), а на индикаторе 1 (рис. 8.2) отобразится величина статического дисбаланса колеса, а на индикаторе 4 - величина дисбаланса колеса, котору</w:t>
      </w:r>
      <w:r>
        <w:t xml:space="preserve">ю можно получить после завершения программы </w:t>
      </w:r>
      <w:proofErr w:type="spellStart"/>
      <w:r>
        <w:t>Орt</w:t>
      </w:r>
      <w:proofErr w:type="spellEnd"/>
      <w:r>
        <w:t xml:space="preserve">. Поставьте метки на шине </w:t>
      </w:r>
    </w:p>
    <w:p w:rsidR="00196513" w:rsidRDefault="00524BB1">
      <w:pPr>
        <w:numPr>
          <w:ilvl w:val="0"/>
          <w:numId w:val="22"/>
        </w:numPr>
        <w:spacing w:after="0" w:line="259" w:lineRule="auto"/>
        <w:ind w:hanging="480"/>
      </w:pPr>
      <w:r>
        <w:rPr>
          <w:rFonts w:ascii="Calibri" w:eastAsia="Calibri" w:hAnsi="Calibri" w:cs="Calibri"/>
          <w:sz w:val="32"/>
        </w:rPr>
        <w:t>Программа ОПТ (</w:t>
      </w:r>
      <w:proofErr w:type="spellStart"/>
      <w:r>
        <w:rPr>
          <w:rFonts w:ascii="Calibri" w:eastAsia="Calibri" w:hAnsi="Calibri" w:cs="Calibri"/>
          <w:sz w:val="32"/>
        </w:rPr>
        <w:t>Opt</w:t>
      </w:r>
      <w:proofErr w:type="spellEnd"/>
      <w:r>
        <w:rPr>
          <w:rFonts w:ascii="Calibri" w:eastAsia="Calibri" w:hAnsi="Calibri" w:cs="Calibri"/>
          <w:sz w:val="32"/>
        </w:rPr>
        <w:t xml:space="preserve">). </w:t>
      </w:r>
    </w:p>
    <w:p w:rsidR="00196513" w:rsidRDefault="00524BB1">
      <w:pPr>
        <w:numPr>
          <w:ilvl w:val="1"/>
          <w:numId w:val="22"/>
        </w:numPr>
        <w:spacing w:after="26" w:line="270" w:lineRule="auto"/>
        <w:ind w:right="21" w:firstLine="566"/>
      </w:pPr>
      <w:r>
        <w:t xml:space="preserve">Программа </w:t>
      </w:r>
      <w:r>
        <w:tab/>
      </w:r>
      <w:proofErr w:type="spellStart"/>
      <w:r>
        <w:t>Opt</w:t>
      </w:r>
      <w:proofErr w:type="spellEnd"/>
      <w:r>
        <w:t xml:space="preserve"> </w:t>
      </w:r>
    </w:p>
    <w:p w:rsidR="00196513" w:rsidRDefault="00524BB1">
      <w:pPr>
        <w:ind w:left="132" w:right="21"/>
      </w:pPr>
      <w:r>
        <w:t xml:space="preserve">обеспечивает оптимальное </w:t>
      </w:r>
    </w:p>
    <w:p w:rsidR="00196513" w:rsidRDefault="00524BB1">
      <w:pPr>
        <w:ind w:left="132" w:right="21"/>
      </w:pPr>
      <w:r>
        <w:t>расположение шины на диске с точки зрения минимума статического дисбаланса колеса. При этом уменьшается вес и количест</w:t>
      </w:r>
      <w:r>
        <w:t xml:space="preserve">во корректирующих грузов, требующихся для балансировки колеса, и </w:t>
      </w:r>
    </w:p>
    <w:p w:rsidR="00196513" w:rsidRDefault="00524BB1">
      <w:pPr>
        <w:spacing w:after="44"/>
        <w:ind w:left="132" w:right="21"/>
      </w:pPr>
      <w:r>
        <w:t xml:space="preserve">существенно уменьшается начальный дисбаланс колеса. Программу </w:t>
      </w:r>
      <w:proofErr w:type="spellStart"/>
      <w:r>
        <w:t>Opt</w:t>
      </w:r>
      <w:proofErr w:type="spellEnd"/>
      <w:r>
        <w:t xml:space="preserve"> рекомендуется </w:t>
      </w:r>
    </w:p>
    <w:p w:rsidR="00196513" w:rsidRDefault="00524BB1">
      <w:pPr>
        <w:tabs>
          <w:tab w:val="right" w:pos="4873"/>
        </w:tabs>
        <w:ind w:left="0" w:firstLine="0"/>
        <w:jc w:val="left"/>
      </w:pPr>
      <w:r>
        <w:t xml:space="preserve"> 16.1. </w:t>
      </w:r>
      <w:r>
        <w:tab/>
        <w:t xml:space="preserve">использовать, если   статический </w:t>
      </w:r>
    </w:p>
    <w:p w:rsidR="00196513" w:rsidRDefault="00524BB1">
      <w:pPr>
        <w:spacing w:after="0" w:line="259" w:lineRule="auto"/>
        <w:ind w:left="1174" w:firstLine="0"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margin">
              <wp:posOffset>2563698</wp:posOffset>
            </wp:positionH>
            <wp:positionV relativeFrom="paragraph">
              <wp:posOffset>159479</wp:posOffset>
            </wp:positionV>
            <wp:extent cx="3443478" cy="1596390"/>
            <wp:effectExtent l="0" t="0" r="0" b="0"/>
            <wp:wrapSquare wrapText="bothSides"/>
            <wp:docPr id="7905" name="Picture 7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" name="Picture 790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43478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 </w:t>
      </w:r>
    </w:p>
    <w:p w:rsidR="00196513" w:rsidRDefault="00524BB1">
      <w:pPr>
        <w:spacing w:after="0" w:line="259" w:lineRule="auto"/>
        <w:ind w:left="1174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0" w:line="259" w:lineRule="auto"/>
        <w:ind w:left="1174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0" w:line="259" w:lineRule="auto"/>
        <w:ind w:left="1174" w:firstLine="0"/>
        <w:jc w:val="left"/>
      </w:pPr>
      <w:r>
        <w:rPr>
          <w:sz w:val="26"/>
        </w:rPr>
        <w:lastRenderedPageBreak/>
        <w:t xml:space="preserve"> </w:t>
      </w:r>
    </w:p>
    <w:p w:rsidR="00196513" w:rsidRDefault="00524BB1">
      <w:pPr>
        <w:spacing w:after="0" w:line="259" w:lineRule="auto"/>
        <w:ind w:left="1174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0" w:line="259" w:lineRule="auto"/>
        <w:ind w:left="1174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0" w:line="259" w:lineRule="auto"/>
        <w:ind w:left="1174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0" w:line="259" w:lineRule="auto"/>
        <w:ind w:left="1174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132" w:line="259" w:lineRule="auto"/>
        <w:ind w:left="1174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141" w:line="270" w:lineRule="auto"/>
        <w:ind w:left="131" w:right="403" w:hanging="10"/>
        <w:jc w:val="right"/>
      </w:pPr>
      <w:r>
        <w:t xml:space="preserve">Рис. 16.2. </w:t>
      </w:r>
    </w:p>
    <w:p w:rsidR="00196513" w:rsidRDefault="00524BB1">
      <w:pPr>
        <w:spacing w:after="0" w:line="234" w:lineRule="auto"/>
        <w:ind w:left="171" w:right="29" w:hanging="82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2983230" cy="1044346"/>
                <wp:effectExtent l="0" t="0" r="0" b="0"/>
                <wp:docPr id="49837" name="Group 49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3230" cy="1044346"/>
                          <a:chOff x="0" y="0"/>
                          <a:chExt cx="2983230" cy="1044346"/>
                        </a:xfrm>
                      </wpg:grpSpPr>
                      <wps:wsp>
                        <wps:cNvPr id="7800" name="Rectangle 7800"/>
                        <wps:cNvSpPr/>
                        <wps:spPr>
                          <a:xfrm>
                            <a:off x="51943" y="153475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1" name="Rectangle 7801"/>
                        <wps:cNvSpPr/>
                        <wps:spPr>
                          <a:xfrm>
                            <a:off x="51943" y="343975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2" name="Rectangle 7802"/>
                        <wps:cNvSpPr/>
                        <wps:spPr>
                          <a:xfrm>
                            <a:off x="51943" y="534475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3" name="Rectangle 7803"/>
                        <wps:cNvSpPr/>
                        <wps:spPr>
                          <a:xfrm>
                            <a:off x="51943" y="723451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06" name="Picture 790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30" cy="1044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9837" o:spid="_x0000_s1039" style="width:234.9pt;height:82.25pt;mso-position-horizontal-relative:char;mso-position-vertical-relative:line" coordsize="29832,104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">
                <v:rect id="Rectangle 7800" o:spid="_x0000_s1040" style="position:absolute;left:519;top:1534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JmMMA&#10;AADdAAAADwAAAGRycy9kb3ducmV2LnhtbERPPW/CMBDdK/EfrKvEVpx2KCFgEKKtkrEFJGA7xUcS&#10;YZ+j2CWBX18PlRif3vdiNVgjrtT5xrGC10kCgrh0uuFKwX739ZKC8AFZo3FMCm7kYbUcPS0w067n&#10;H7puQyViCPsMFdQhtJmUvqzJop+4ljhyZ9dZDBF2ldQd9jHcGvmWJO/SYsOxocaWNjWVl+2vVZCn&#10;7fpYuHtfmc9Tfvg+zD52s6DU+HlYz0EEGsJD/O8utIJpmsT9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EJmMMAAADdAAAADwAAAAAAAAAAAAAAAACYAgAAZHJzL2Rv&#10;d25yZXYueG1sUEsFBgAAAAAEAAQA9QAAAIgDAAAAAA==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1" o:spid="_x0000_s1041" style="position:absolute;left:519;top:3439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sA8cA&#10;AADdAAAADwAAAGRycy9kb3ducmV2LnhtbESPQWvCQBSE7wX/w/IKvTUbe7AxZhWxSjy2KtjeHtln&#10;Epp9G7JrkvbXdwuCx2FmvmGy1Wga0VPnassKplEMgriwuuZSwem4e05AOI+ssbFMCn7IwWo5ecgw&#10;1XbgD+oPvhQBwi5FBZX3bSqlKyoy6CLbEgfvYjuDPsiulLrDIcBNI1/ieCYN1hwWKmxpU1Hxfbga&#10;BXnSrj/39ncom+1Xfn4/z9+Oc6/U0+O4XoDwNPp7+NbeawWvSTyF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trAPHAAAA3QAAAA8AAAAAAAAAAAAAAAAAmAIAAGRy&#10;cy9kb3ducmV2LnhtbFBLBQYAAAAABAAEAPUAAACMAwAAAAA=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2" o:spid="_x0000_s1042" style="position:absolute;left:519;top:5344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8ydMcA&#10;AADd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kiiG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/MnTHAAAA3QAAAA8AAAAAAAAAAAAAAAAAmAIAAGRy&#10;cy9kb3ducmV2LnhtbFBLBQYAAAAABAAEAPUAAACMAwAAAAA=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3" o:spid="_x0000_s1043" style="position:absolute;left:519;top:7234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X78cA&#10;AADdAAAADwAAAGRycy9kb3ducmV2LnhtbESPT2vCQBTE7wW/w/KE3uqmFmyM2Yj4Bz3WWLC9PbLP&#10;JDT7NmRXE/vpu4VCj8PM/IZJl4NpxI06V1tW8DyJQBAXVtdcKng/7Z5iEM4ja2wsk4I7OVhmo4cU&#10;E217PtIt96UIEHYJKqi8bxMpXVGRQTexLXHwLrYz6IPsSqk77APcNHIaRTNpsOawUGFL64qKr/xq&#10;FOzjdvVxsN992Ww/9+e383xzmnulHsfDagHC0+D/w3/tg1bwGkc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zl+/HAAAA3QAAAA8AAAAAAAAAAAAAAAAAmAIAAGRy&#10;cy9kb3ducmV2LnhtbFBLBQYAAAAABAAEAPUAAACMAwAAAAA=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906" o:spid="_x0000_s1044" type="#_x0000_t75" style="position:absolute;width:29832;height:10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ida/HAAAA3QAAAA8AAABkcnMvZG93bnJldi54bWxEj09rwkAUxO+C32F5Qi9SN/ZgbHSVVCi0&#10;xYt/aW+P7DMJzb4Nu6um394tCB6HmfkNM192phEXcr62rGA8SkAQF1bXXCrY796fpyB8QNbYWCYF&#10;f+Rhuej35phpe+UNXbahFBHCPkMFVQhtJqUvKjLoR7Yljt7JOoMhSldK7fAa4aaRL0kykQZrjgsV&#10;trSqqPjdno2CnPLPlM5vw6807N1x910c1j9rpZ4GXT4DEagLj/C9/aEVpK/JBP7fxCc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ida/HAAAA3QAAAA8AAAAAAAAAAAAA&#10;AAAAnwIAAGRycy9kb3ducmV2LnhtbFBLBQYAAAAABAAEAPcAAACTAwAAAAA=&#10;">
                  <v:imagedata r:id="rId33" o:title=""/>
                </v:shape>
                <w10:anchorlock/>
              </v:group>
            </w:pict>
          </mc:Fallback>
        </mc:AlternateContent>
      </w:r>
      <w:r>
        <w:rPr>
          <w:sz w:val="26"/>
        </w:rPr>
        <w:t xml:space="preserve"> </w:t>
      </w:r>
      <w:r>
        <w:rPr>
          <w:sz w:val="28"/>
        </w:rPr>
        <w:t xml:space="preserve"> </w:t>
      </w:r>
    </w:p>
    <w:p w:rsidR="00196513" w:rsidRDefault="00524BB1">
      <w:pPr>
        <w:ind w:left="250" w:right="21"/>
      </w:pPr>
      <w:r>
        <w:t xml:space="preserve">Рис. 16.3. </w:t>
      </w:r>
    </w:p>
    <w:p w:rsidR="00196513" w:rsidRDefault="00196513">
      <w:pPr>
        <w:sectPr w:rsidR="00196513">
          <w:type w:val="continuous"/>
          <w:pgSz w:w="11911" w:h="16841"/>
          <w:pgMar w:top="1440" w:right="842" w:bottom="1440" w:left="1580" w:header="720" w:footer="720" w:gutter="0"/>
          <w:cols w:num="2" w:space="0"/>
        </w:sectPr>
      </w:pPr>
    </w:p>
    <w:p w:rsidR="00196513" w:rsidRDefault="00524BB1">
      <w:pPr>
        <w:ind w:left="132" w:right="21"/>
      </w:pPr>
      <w:r>
        <w:lastRenderedPageBreak/>
        <w:t xml:space="preserve">и диске согласно указаниям в окне (рис.16.3). </w:t>
      </w:r>
    </w:p>
    <w:p w:rsidR="00196513" w:rsidRDefault="00524BB1">
      <w:pPr>
        <w:ind w:left="124" w:right="21" w:firstLine="478"/>
      </w:pPr>
      <w:r>
        <w:t>16.4.</w:t>
      </w:r>
      <w:r>
        <w:rPr>
          <w:rFonts w:ascii="Arial" w:eastAsia="Arial" w:hAnsi="Arial" w:cs="Arial"/>
        </w:rPr>
        <w:t xml:space="preserve"> </w:t>
      </w:r>
      <w:r>
        <w:t xml:space="preserve">Снимите колесо с вала СБ и установите на шиномонтажный станок. Разверните шину относительно диска так, чтобы поставленные метки совместились. </w:t>
      </w:r>
    </w:p>
    <w:p w:rsidR="00196513" w:rsidRDefault="00524BB1">
      <w:pPr>
        <w:spacing w:after="26" w:line="270" w:lineRule="auto"/>
        <w:ind w:left="131" w:right="31" w:hanging="10"/>
        <w:jc w:val="right"/>
      </w:pPr>
      <w:r>
        <w:t>16.5 Снова установите колесо на вал СБ,</w:t>
      </w:r>
      <w:r>
        <w:t xml:space="preserve"> сориентировав диск колеса по сделанным в </w:t>
      </w:r>
    </w:p>
    <w:p w:rsidR="00196513" w:rsidRDefault="00524BB1">
      <w:pPr>
        <w:ind w:left="132" w:right="21"/>
      </w:pPr>
      <w:r>
        <w:t xml:space="preserve">п. 16.2. меткам. Запустите СБ и </w:t>
      </w:r>
      <w:proofErr w:type="spellStart"/>
      <w:r>
        <w:t>отбалансируйте</w:t>
      </w:r>
      <w:proofErr w:type="spellEnd"/>
      <w:r>
        <w:t xml:space="preserve"> колесо в соответствии с разделом 12. </w:t>
      </w:r>
    </w:p>
    <w:p w:rsidR="00196513" w:rsidRDefault="00524BB1">
      <w:pPr>
        <w:ind w:left="697" w:right="21"/>
      </w:pPr>
      <w:r>
        <w:t xml:space="preserve">16.6. Выход из программы </w:t>
      </w:r>
      <w:proofErr w:type="spellStart"/>
      <w:r>
        <w:t>Opt</w:t>
      </w:r>
      <w:proofErr w:type="spellEnd"/>
      <w:r>
        <w:t xml:space="preserve"> осуществляется нажатием кнопки «STOP». </w:t>
      </w:r>
    </w:p>
    <w:p w:rsidR="00196513" w:rsidRDefault="00524BB1">
      <w:pPr>
        <w:numPr>
          <w:ilvl w:val="0"/>
          <w:numId w:val="22"/>
        </w:numPr>
        <w:spacing w:after="16" w:line="250" w:lineRule="auto"/>
        <w:ind w:hanging="480"/>
      </w:pPr>
      <w:r>
        <w:rPr>
          <w:rFonts w:ascii="Calibri" w:eastAsia="Calibri" w:hAnsi="Calibri" w:cs="Calibri"/>
          <w:sz w:val="32"/>
        </w:rPr>
        <w:t xml:space="preserve">Программа «Семь операторов». </w:t>
      </w:r>
    </w:p>
    <w:p w:rsidR="00196513" w:rsidRDefault="00524BB1">
      <w:pPr>
        <w:spacing w:after="0" w:line="259" w:lineRule="auto"/>
        <w:ind w:left="0" w:right="3754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numPr>
          <w:ilvl w:val="1"/>
          <w:numId w:val="22"/>
        </w:numPr>
        <w:spacing w:after="8" w:line="394" w:lineRule="auto"/>
        <w:ind w:right="21" w:firstLine="566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77038</wp:posOffset>
            </wp:positionH>
            <wp:positionV relativeFrom="paragraph">
              <wp:posOffset>45565</wp:posOffset>
            </wp:positionV>
            <wp:extent cx="3581400" cy="2787650"/>
            <wp:effectExtent l="0" t="0" r="0" b="0"/>
            <wp:wrapSquare wrapText="bothSides"/>
            <wp:docPr id="8171" name="Picture 8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" name="Picture 817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Станок </w:t>
      </w:r>
      <w:r>
        <w:tab/>
      </w:r>
      <w:proofErr w:type="gramStart"/>
      <w:r>
        <w:t xml:space="preserve">имеет </w:t>
      </w:r>
      <w:r>
        <w:rPr>
          <w:sz w:val="26"/>
        </w:rPr>
        <w:t xml:space="preserve"> </w:t>
      </w:r>
      <w:r>
        <w:t>возможность</w:t>
      </w:r>
      <w:proofErr w:type="gramEnd"/>
      <w:r>
        <w:t xml:space="preserve"> </w:t>
      </w:r>
      <w:r>
        <w:tab/>
        <w:t xml:space="preserve">работать </w:t>
      </w:r>
      <w:r>
        <w:tab/>
        <w:t xml:space="preserve">с </w:t>
      </w:r>
      <w:r>
        <w:rPr>
          <w:sz w:val="26"/>
        </w:rPr>
        <w:t xml:space="preserve"> </w:t>
      </w:r>
      <w:r>
        <w:t xml:space="preserve">несколькими </w:t>
      </w:r>
      <w:r>
        <w:tab/>
        <w:t xml:space="preserve">операторами </w:t>
      </w:r>
      <w:r>
        <w:tab/>
        <w:t xml:space="preserve">(7 </w:t>
      </w:r>
      <w:r>
        <w:rPr>
          <w:sz w:val="26"/>
        </w:rPr>
        <w:t xml:space="preserve"> </w:t>
      </w:r>
      <w:r>
        <w:t xml:space="preserve">человек) одновременно, которые </w:t>
      </w:r>
      <w:r>
        <w:rPr>
          <w:sz w:val="26"/>
        </w:rPr>
        <w:t xml:space="preserve"> </w:t>
      </w:r>
      <w:r>
        <w:t xml:space="preserve">могут </w:t>
      </w:r>
      <w:r>
        <w:tab/>
        <w:t xml:space="preserve">обслуживать </w:t>
      </w:r>
      <w:r>
        <w:tab/>
        <w:t xml:space="preserve">несколько </w:t>
      </w:r>
      <w:r>
        <w:rPr>
          <w:sz w:val="26"/>
        </w:rPr>
        <w:t xml:space="preserve"> </w:t>
      </w:r>
      <w:r>
        <w:t xml:space="preserve">автомобилей </w:t>
      </w:r>
      <w:r>
        <w:tab/>
        <w:t xml:space="preserve">с </w:t>
      </w:r>
      <w:r>
        <w:tab/>
        <w:t xml:space="preserve">разными </w:t>
      </w:r>
      <w:r>
        <w:rPr>
          <w:sz w:val="26"/>
        </w:rPr>
        <w:t xml:space="preserve"> </w:t>
      </w:r>
      <w:r>
        <w:t xml:space="preserve">типоразмерами колес. Переход </w:t>
      </w:r>
      <w:proofErr w:type="gramStart"/>
      <w:r>
        <w:t xml:space="preserve">от </w:t>
      </w:r>
      <w:r>
        <w:rPr>
          <w:sz w:val="26"/>
        </w:rPr>
        <w:t xml:space="preserve"> </w:t>
      </w:r>
      <w:r>
        <w:t>одного</w:t>
      </w:r>
      <w:proofErr w:type="gramEnd"/>
      <w:r>
        <w:t xml:space="preserve"> </w:t>
      </w:r>
      <w:r>
        <w:tab/>
        <w:t xml:space="preserve">типоразмера </w:t>
      </w:r>
      <w:r>
        <w:tab/>
        <w:t xml:space="preserve">колес </w:t>
      </w:r>
      <w:r>
        <w:tab/>
        <w:t xml:space="preserve">к </w:t>
      </w:r>
      <w:r>
        <w:rPr>
          <w:sz w:val="26"/>
        </w:rPr>
        <w:t xml:space="preserve"> </w:t>
      </w:r>
      <w:r>
        <w:t xml:space="preserve">другому осуществляется путём </w:t>
      </w:r>
      <w:r>
        <w:rPr>
          <w:sz w:val="26"/>
        </w:rPr>
        <w:t xml:space="preserve"> </w:t>
      </w:r>
      <w:r>
        <w:t xml:space="preserve">переключения операторов. </w:t>
      </w:r>
      <w:proofErr w:type="gramStart"/>
      <w:r>
        <w:t>Кром</w:t>
      </w:r>
      <w:r>
        <w:t xml:space="preserve">е </w:t>
      </w:r>
      <w:r>
        <w:rPr>
          <w:sz w:val="26"/>
        </w:rPr>
        <w:t xml:space="preserve"> </w:t>
      </w:r>
      <w:r>
        <w:t>того</w:t>
      </w:r>
      <w:proofErr w:type="gramEnd"/>
      <w:r>
        <w:t xml:space="preserve">, оператор может выбрать </w:t>
      </w:r>
      <w:r>
        <w:rPr>
          <w:sz w:val="26"/>
        </w:rPr>
        <w:t xml:space="preserve"> </w:t>
      </w:r>
      <w:r>
        <w:t xml:space="preserve">любую комбинацию из MENU </w:t>
      </w:r>
      <w:r>
        <w:rPr>
          <w:sz w:val="26"/>
        </w:rPr>
        <w:t xml:space="preserve"> </w:t>
      </w:r>
      <w:r>
        <w:t xml:space="preserve">«Настройки станка», которая </w:t>
      </w:r>
      <w:proofErr w:type="spellStart"/>
      <w:r>
        <w:t>бу</w:t>
      </w:r>
      <w:proofErr w:type="spellEnd"/>
      <w:r>
        <w:t xml:space="preserve">- </w:t>
      </w:r>
      <w:r>
        <w:rPr>
          <w:sz w:val="26"/>
        </w:rPr>
        <w:t xml:space="preserve"> </w:t>
      </w:r>
      <w:r>
        <w:t xml:space="preserve">дет </w:t>
      </w:r>
      <w:r>
        <w:tab/>
        <w:t xml:space="preserve">сохранена </w:t>
      </w:r>
      <w:r>
        <w:tab/>
        <w:t xml:space="preserve">за </w:t>
      </w:r>
      <w:r>
        <w:tab/>
        <w:t xml:space="preserve">этим </w:t>
      </w:r>
      <w:r>
        <w:rPr>
          <w:sz w:val="26"/>
        </w:rPr>
        <w:t xml:space="preserve"> </w:t>
      </w:r>
      <w:r>
        <w:t xml:space="preserve">оператором. Такую возможность Рис. 17.1. </w:t>
      </w:r>
      <w:r>
        <w:tab/>
        <w:t xml:space="preserve">предоставляет программа «Семь </w:t>
      </w:r>
    </w:p>
    <w:p w:rsidR="00196513" w:rsidRDefault="00524BB1">
      <w:pPr>
        <w:spacing w:after="40" w:line="259" w:lineRule="auto"/>
        <w:ind w:left="3718" w:hanging="10"/>
        <w:jc w:val="center"/>
      </w:pPr>
      <w:r>
        <w:t xml:space="preserve">операторов». </w:t>
      </w:r>
    </w:p>
    <w:p w:rsidR="00196513" w:rsidRDefault="00524BB1">
      <w:pPr>
        <w:numPr>
          <w:ilvl w:val="1"/>
          <w:numId w:val="22"/>
        </w:numPr>
        <w:spacing w:after="26" w:line="270" w:lineRule="auto"/>
        <w:ind w:right="21" w:firstLine="566"/>
      </w:pPr>
      <w:r>
        <w:t xml:space="preserve">Запись оператора. </w:t>
      </w:r>
    </w:p>
    <w:p w:rsidR="00196513" w:rsidRDefault="00524BB1">
      <w:pPr>
        <w:tabs>
          <w:tab w:val="center" w:pos="1016"/>
          <w:tab w:val="center" w:pos="2631"/>
        </w:tabs>
        <w:spacing w:after="37"/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2418918</wp:posOffset>
            </wp:positionH>
            <wp:positionV relativeFrom="paragraph">
              <wp:posOffset>47795</wp:posOffset>
            </wp:positionV>
            <wp:extent cx="3590036" cy="3186430"/>
            <wp:effectExtent l="0" t="0" r="0" b="0"/>
            <wp:wrapSquare wrapText="bothSides"/>
            <wp:docPr id="8170" name="Picture 8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" name="Picture 817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90036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ab/>
      </w:r>
      <w:r>
        <w:t>17.2.1.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Нажмите    кнопку </w:t>
      </w:r>
      <w:r>
        <w:rPr>
          <w:sz w:val="17"/>
          <w:vertAlign w:val="superscript"/>
        </w:rPr>
        <w:t xml:space="preserve"> </w:t>
      </w:r>
    </w:p>
    <w:p w:rsidR="00196513" w:rsidRDefault="00524BB1">
      <w:pPr>
        <w:spacing w:after="8" w:line="290" w:lineRule="auto"/>
        <w:ind w:left="115" w:right="56"/>
        <w:jc w:val="left"/>
      </w:pPr>
      <w:r>
        <w:t xml:space="preserve">«MENU». На экране появится окно MENU (рис.16.1), нажмите кнопку 7 «Далее» на экране появится окно второй страницы MENU  </w:t>
      </w:r>
      <w:proofErr w:type="gramStart"/>
      <w:r>
        <w:t xml:space="preserve">   (</w:t>
      </w:r>
      <w:proofErr w:type="gramEnd"/>
      <w:r>
        <w:t xml:space="preserve">рис.17.1).     Выберите </w:t>
      </w:r>
    </w:p>
    <w:p w:rsidR="00196513" w:rsidRDefault="00524BB1">
      <w:pPr>
        <w:spacing w:after="8" w:line="290" w:lineRule="auto"/>
        <w:ind w:left="115" w:right="56"/>
        <w:jc w:val="left"/>
      </w:pPr>
      <w:r>
        <w:t>«</w:t>
      </w:r>
      <w:proofErr w:type="spellStart"/>
      <w:r>
        <w:t>Дополн</w:t>
      </w:r>
      <w:proofErr w:type="spellEnd"/>
      <w:r>
        <w:t xml:space="preserve">. </w:t>
      </w:r>
      <w:r>
        <w:tab/>
        <w:t xml:space="preserve">настройки», </w:t>
      </w:r>
      <w:r>
        <w:tab/>
        <w:t xml:space="preserve">нажав кнопку 2, на экране откроется окно </w:t>
      </w:r>
      <w:proofErr w:type="gramStart"/>
      <w:r>
        <w:tab/>
        <w:t>«</w:t>
      </w:r>
      <w:proofErr w:type="gramEnd"/>
      <w:r>
        <w:t xml:space="preserve">Настройки </w:t>
      </w:r>
      <w:r>
        <w:tab/>
        <w:t xml:space="preserve">станка» </w:t>
      </w:r>
    </w:p>
    <w:p w:rsidR="00196513" w:rsidRDefault="00524BB1">
      <w:pPr>
        <w:spacing w:after="702" w:line="290" w:lineRule="auto"/>
        <w:ind w:left="115" w:right="56"/>
        <w:jc w:val="left"/>
      </w:pPr>
      <w:r>
        <w:t>(рис.17.2).   Нажмите</w:t>
      </w:r>
      <w:r>
        <w:t xml:space="preserve">   кнопку   1 «Имена операторов» на экране откроется </w:t>
      </w:r>
      <w:r>
        <w:tab/>
        <w:t xml:space="preserve">окно </w:t>
      </w:r>
      <w:proofErr w:type="gramStart"/>
      <w:r>
        <w:tab/>
        <w:t>«</w:t>
      </w:r>
      <w:proofErr w:type="gramEnd"/>
      <w:r>
        <w:t xml:space="preserve">Выбрать пользователя» </w:t>
      </w:r>
      <w:r>
        <w:tab/>
        <w:t xml:space="preserve">со </w:t>
      </w:r>
      <w:r>
        <w:tab/>
        <w:t xml:space="preserve">списком операторов, (рис.17.3). </w:t>
      </w:r>
    </w:p>
    <w:p w:rsidR="00196513" w:rsidRDefault="00524BB1">
      <w:pPr>
        <w:spacing w:after="174" w:line="259" w:lineRule="auto"/>
        <w:ind w:left="3809" w:firstLine="0"/>
        <w:jc w:val="right"/>
      </w:pPr>
      <w:r>
        <w:rPr>
          <w:sz w:val="20"/>
        </w:rPr>
        <w:t xml:space="preserve"> </w:t>
      </w:r>
    </w:p>
    <w:p w:rsidR="00196513" w:rsidRDefault="00524BB1">
      <w:pPr>
        <w:spacing w:after="26" w:line="270" w:lineRule="auto"/>
        <w:ind w:left="131" w:right="400" w:hanging="10"/>
        <w:jc w:val="right"/>
      </w:pPr>
      <w:r>
        <w:t xml:space="preserve">Рис. 17.2. </w:t>
      </w:r>
    </w:p>
    <w:p w:rsidR="00196513" w:rsidRDefault="00524BB1">
      <w:pPr>
        <w:spacing w:after="64" w:line="290" w:lineRule="auto"/>
        <w:ind w:left="107" w:right="56" w:firstLine="538"/>
        <w:jc w:val="left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2434158</wp:posOffset>
            </wp:positionH>
            <wp:positionV relativeFrom="paragraph">
              <wp:posOffset>124301</wp:posOffset>
            </wp:positionV>
            <wp:extent cx="3572003" cy="2760980"/>
            <wp:effectExtent l="0" t="0" r="0" b="0"/>
            <wp:wrapSquare wrapText="bothSides"/>
            <wp:docPr id="8511" name="Picture 8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" name="Picture 851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72003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17.2.2.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Нажмите </w:t>
      </w:r>
      <w:r>
        <w:tab/>
      </w:r>
      <w:proofErr w:type="gramStart"/>
      <w:r>
        <w:t xml:space="preserve">кнопку </w:t>
      </w:r>
      <w:r>
        <w:rPr>
          <w:sz w:val="34"/>
          <w:vertAlign w:val="superscript"/>
        </w:rPr>
        <w:t xml:space="preserve"> </w:t>
      </w:r>
      <w:r>
        <w:t>желаемого</w:t>
      </w:r>
      <w:proofErr w:type="gramEnd"/>
      <w:r>
        <w:t xml:space="preserve"> </w:t>
      </w:r>
      <w:r>
        <w:tab/>
        <w:t xml:space="preserve">номера </w:t>
      </w:r>
      <w:r>
        <w:tab/>
        <w:t xml:space="preserve">оператора. Если этому номеру оператора не было присвоено имя, то слово </w:t>
      </w:r>
      <w:r>
        <w:t xml:space="preserve">«Оператор» будет стёрто и в освободившиеся </w:t>
      </w:r>
      <w:r>
        <w:tab/>
        <w:t xml:space="preserve">места </w:t>
      </w:r>
      <w:r>
        <w:tab/>
        <w:t xml:space="preserve">можно записать имя оператора. Запись осуществляется кнопками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 xml:space="preserve">↓ </w:t>
      </w:r>
      <w:r>
        <w:t xml:space="preserve">(Вверх и </w:t>
      </w:r>
      <w:proofErr w:type="gramStart"/>
      <w:r>
        <w:t>Вниз</w:t>
      </w:r>
      <w:proofErr w:type="gramEnd"/>
      <w:r>
        <w:t xml:space="preserve">), при их нажатии последовательно меняются буквы русского и латинского алфавита и цифры </w:t>
      </w:r>
      <w:r>
        <w:tab/>
        <w:t xml:space="preserve">от </w:t>
      </w:r>
      <w:r>
        <w:tab/>
        <w:t xml:space="preserve">0 </w:t>
      </w:r>
      <w:r>
        <w:tab/>
        <w:t xml:space="preserve">до </w:t>
      </w:r>
      <w:r>
        <w:tab/>
        <w:t xml:space="preserve">9. </w:t>
      </w:r>
      <w:r>
        <w:tab/>
        <w:t xml:space="preserve">Сдвиг набираемых </w:t>
      </w:r>
      <w:r>
        <w:tab/>
        <w:t>сим</w:t>
      </w:r>
      <w:r>
        <w:t xml:space="preserve">волов осуществляется кнопками ← и → (Влево и </w:t>
      </w:r>
      <w:proofErr w:type="gramStart"/>
      <w:r>
        <w:t>Вправо</w:t>
      </w:r>
      <w:proofErr w:type="gramEnd"/>
      <w:r>
        <w:t xml:space="preserve">). После набора </w:t>
      </w:r>
    </w:p>
    <w:p w:rsidR="00196513" w:rsidRDefault="00524BB1">
      <w:pPr>
        <w:ind w:left="132" w:right="21"/>
      </w:pPr>
      <w:r>
        <w:t xml:space="preserve">нужного имени нажмите кнопку </w:t>
      </w:r>
      <w:r>
        <w:rPr>
          <w:sz w:val="31"/>
          <w:vertAlign w:val="superscript"/>
        </w:rPr>
        <w:t xml:space="preserve"> </w:t>
      </w:r>
    </w:p>
    <w:p w:rsidR="00196513" w:rsidRDefault="00524BB1">
      <w:pPr>
        <w:spacing w:line="338" w:lineRule="auto"/>
        <w:ind w:left="132" w:right="21"/>
      </w:pPr>
      <w:r>
        <w:t>«</w:t>
      </w:r>
      <w:proofErr w:type="spellStart"/>
      <w:r>
        <w:t>Enter</w:t>
      </w:r>
      <w:proofErr w:type="spellEnd"/>
      <w:r>
        <w:t xml:space="preserve">» и имя оператора будет </w:t>
      </w:r>
      <w:r>
        <w:tab/>
      </w:r>
      <w:r>
        <w:rPr>
          <w:sz w:val="37"/>
          <w:vertAlign w:val="superscript"/>
        </w:rPr>
        <w:t xml:space="preserve">Рис. 17.3. </w:t>
      </w:r>
      <w:r>
        <w:t xml:space="preserve">записано. </w:t>
      </w:r>
      <w:r>
        <w:tab/>
        <w:t xml:space="preserve">Если </w:t>
      </w:r>
    </w:p>
    <w:p w:rsidR="00196513" w:rsidRDefault="00524BB1">
      <w:pPr>
        <w:ind w:left="132" w:right="21"/>
      </w:pPr>
      <w:r>
        <w:t xml:space="preserve">этому номеру оператора было присвоено имя, то используя кнопки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 xml:space="preserve">↓ </w:t>
      </w:r>
      <w:r>
        <w:t>и ← и → введите новое имя и н</w:t>
      </w:r>
      <w:r>
        <w:t>ажмите кнопку «</w:t>
      </w:r>
      <w:proofErr w:type="spellStart"/>
      <w:r>
        <w:t>Enter</w:t>
      </w:r>
      <w:proofErr w:type="spellEnd"/>
      <w:r>
        <w:t xml:space="preserve">». </w:t>
      </w:r>
    </w:p>
    <w:p w:rsidR="00196513" w:rsidRDefault="00524BB1">
      <w:pPr>
        <w:spacing w:after="36" w:line="259" w:lineRule="auto"/>
        <w:ind w:left="629" w:right="619" w:hanging="10"/>
        <w:jc w:val="center"/>
      </w:pPr>
      <w:r>
        <w:t xml:space="preserve">После введения имени нажмите кнопку «STOP» для выхода в основной режим. </w:t>
      </w:r>
    </w:p>
    <w:p w:rsidR="00196513" w:rsidRDefault="00524BB1">
      <w:pPr>
        <w:ind w:left="754" w:right="21"/>
      </w:pPr>
      <w:r>
        <w:t>17.3.</w:t>
      </w:r>
      <w:r>
        <w:rPr>
          <w:rFonts w:ascii="Arial" w:eastAsia="Arial" w:hAnsi="Arial" w:cs="Arial"/>
        </w:rPr>
        <w:t xml:space="preserve"> </w:t>
      </w:r>
      <w:r>
        <w:t xml:space="preserve">Вызов оператора и запись желаемых для этого оператора настроек. </w:t>
      </w:r>
    </w:p>
    <w:p w:rsidR="00196513" w:rsidRDefault="00524BB1">
      <w:pPr>
        <w:ind w:left="124" w:right="21" w:firstLine="598"/>
      </w:pPr>
      <w:r>
        <w:lastRenderedPageBreak/>
        <w:t>17.3.1.</w:t>
      </w:r>
      <w:r>
        <w:rPr>
          <w:rFonts w:ascii="Arial" w:eastAsia="Arial" w:hAnsi="Arial" w:cs="Arial"/>
        </w:rPr>
        <w:t xml:space="preserve"> </w:t>
      </w:r>
      <w:r>
        <w:t>Нажмите кнопку «MENU». На экране появится окно MENU, нажмите кнопку 1 «Выбрать п</w:t>
      </w:r>
      <w:r>
        <w:t xml:space="preserve">ользователя» на экране появится окно «Выбрать пользователя» со списком задействованных операторов (рис.17.3). </w:t>
      </w:r>
    </w:p>
    <w:p w:rsidR="00196513" w:rsidRDefault="00524BB1">
      <w:pPr>
        <w:ind w:left="124" w:right="21" w:firstLine="598"/>
      </w:pPr>
      <w:r>
        <w:t>17.3.2.</w:t>
      </w:r>
      <w:r>
        <w:rPr>
          <w:rFonts w:ascii="Arial" w:eastAsia="Arial" w:hAnsi="Arial" w:cs="Arial"/>
        </w:rPr>
        <w:t xml:space="preserve"> </w:t>
      </w:r>
      <w:r>
        <w:t>Нажмите кнопку нужного оператора. Программа автоматически перейдёт к основному рабочему экрану и в окне 2 (рис.8.2) будет отображаться вы</w:t>
      </w:r>
      <w:r>
        <w:t xml:space="preserve">бранное имя оператора. </w:t>
      </w:r>
    </w:p>
    <w:p w:rsidR="00196513" w:rsidRDefault="00524BB1">
      <w:pPr>
        <w:ind w:left="124" w:right="21" w:firstLine="658"/>
      </w:pPr>
      <w:r>
        <w:t>17.3.3.</w:t>
      </w:r>
      <w:r>
        <w:rPr>
          <w:rFonts w:ascii="Arial" w:eastAsia="Arial" w:hAnsi="Arial" w:cs="Arial"/>
        </w:rPr>
        <w:t xml:space="preserve"> </w:t>
      </w:r>
      <w:r>
        <w:t>Для записи настроек, с которыми желает работать данный оператор, выберите их в соответствии с разделом 18 «Установка настроек станка» и нажмите кнопку «ENTER». Теперь выбранные настройки, соответствующие этому оператору, буд</w:t>
      </w:r>
      <w:r>
        <w:t xml:space="preserve">ут введены в память станка. </w:t>
      </w:r>
    </w:p>
    <w:p w:rsidR="00196513" w:rsidRDefault="00524BB1">
      <w:pPr>
        <w:ind w:left="124" w:right="21" w:firstLine="566"/>
      </w:pPr>
      <w:r>
        <w:t xml:space="preserve">Размеры колеса и выбранная схема расположения грузов, введённые данным оператором, будут сохраняться до их нового введения. </w:t>
      </w:r>
    </w:p>
    <w:p w:rsidR="00196513" w:rsidRDefault="00524BB1">
      <w:pPr>
        <w:ind w:left="124" w:right="21" w:firstLine="566"/>
      </w:pPr>
      <w:r>
        <w:rPr>
          <w:b/>
          <w:i/>
        </w:rPr>
        <w:t>Примечание</w:t>
      </w:r>
      <w:r>
        <w:t xml:space="preserve">: размеры колеса и выбранная схема расположения грузов, введённые данным оператором, не </w:t>
      </w:r>
      <w:r>
        <w:t xml:space="preserve">сохраняется при выключении питания станка. </w:t>
      </w:r>
    </w:p>
    <w:p w:rsidR="00196513" w:rsidRDefault="00524BB1">
      <w:pPr>
        <w:numPr>
          <w:ilvl w:val="0"/>
          <w:numId w:val="24"/>
        </w:numPr>
        <w:spacing w:after="15" w:line="249" w:lineRule="auto"/>
        <w:ind w:left="570" w:right="29" w:hanging="478"/>
        <w:jc w:val="center"/>
      </w:pPr>
      <w:r>
        <w:rPr>
          <w:rFonts w:ascii="Calibri" w:eastAsia="Calibri" w:hAnsi="Calibri" w:cs="Calibri"/>
          <w:sz w:val="32"/>
        </w:rPr>
        <w:t xml:space="preserve">Установка настроек станка. </w:t>
      </w:r>
    </w:p>
    <w:p w:rsidR="00196513" w:rsidRDefault="00524BB1">
      <w:pPr>
        <w:ind w:left="132" w:right="21"/>
      </w:pPr>
      <w:r>
        <w:t xml:space="preserve">Программное обеспечение СБ содержит целый ряд параметров, позволяющих </w:t>
      </w:r>
      <w:proofErr w:type="gramStart"/>
      <w:r>
        <w:t xml:space="preserve">макси- </w:t>
      </w:r>
      <w:proofErr w:type="spellStart"/>
      <w:r>
        <w:t>мально</w:t>
      </w:r>
      <w:proofErr w:type="spellEnd"/>
      <w:proofErr w:type="gramEnd"/>
      <w:r>
        <w:t xml:space="preserve"> приспособить СБ к потребностям потребителя. Для настройки параметров </w:t>
      </w:r>
      <w:proofErr w:type="gramStart"/>
      <w:r>
        <w:t xml:space="preserve">нажми- </w:t>
      </w:r>
      <w:r>
        <w:t>те</w:t>
      </w:r>
      <w:proofErr w:type="gramEnd"/>
      <w:r>
        <w:t xml:space="preserve"> кнопку «MENU» на экране монитора появится окно MENU (рис.16.1). Нажмите кнопку 5 «Настройки станка» на мониторе появится окно настроек (рис.18.1). Повторное нажатие кнопки 5 отображает вторую страницу настроек станка (рис. 18.4). </w:t>
      </w:r>
    </w:p>
    <w:p w:rsidR="00196513" w:rsidRDefault="00524BB1">
      <w:pPr>
        <w:ind w:left="124" w:right="21" w:firstLine="567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77038</wp:posOffset>
            </wp:positionH>
            <wp:positionV relativeFrom="paragraph">
              <wp:posOffset>-22396</wp:posOffset>
            </wp:positionV>
            <wp:extent cx="3568700" cy="3288665"/>
            <wp:effectExtent l="0" t="0" r="0" b="0"/>
            <wp:wrapSquare wrapText="bothSides"/>
            <wp:docPr id="8826" name="Picture 8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" name="Picture 882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18.1.</w:t>
      </w:r>
      <w:r>
        <w:rPr>
          <w:rFonts w:ascii="Arial" w:eastAsia="Arial" w:hAnsi="Arial" w:cs="Arial"/>
        </w:rPr>
        <w:t xml:space="preserve"> </w:t>
      </w:r>
      <w:r>
        <w:t xml:space="preserve">Параметр       </w:t>
      </w:r>
      <w:r>
        <w:t xml:space="preserve">  1.1 «Точность балансировки – установка минимального дисбаланса, отображаемого в окнах 1 и 4 (смотри пункт 14.1.7). Для его изменения кнопками </w:t>
      </w:r>
      <w:r>
        <w:rPr>
          <w:b/>
        </w:rPr>
        <w:t xml:space="preserve">↑ </w:t>
      </w:r>
      <w:r>
        <w:t xml:space="preserve">и </w:t>
      </w:r>
    </w:p>
    <w:p w:rsidR="00196513" w:rsidRDefault="00524BB1">
      <w:pPr>
        <w:ind w:left="132" w:right="21"/>
      </w:pPr>
      <w:r>
        <w:rPr>
          <w:b/>
        </w:rPr>
        <w:t xml:space="preserve">↓ </w:t>
      </w:r>
      <w:r>
        <w:t xml:space="preserve">выбрать указанный параметр </w:t>
      </w:r>
    </w:p>
    <w:p w:rsidR="00196513" w:rsidRDefault="00524BB1">
      <w:pPr>
        <w:ind w:left="132" w:right="21"/>
      </w:pPr>
      <w:r>
        <w:t>(выделяется   цветом</w:t>
      </w:r>
      <w:proofErr w:type="gramStart"/>
      <w:r>
        <w:t xml:space="preserve">),   </w:t>
      </w:r>
      <w:proofErr w:type="gramEnd"/>
      <w:r>
        <w:t xml:space="preserve">кнопками «+» или «-» установить желаемое значение,  </w:t>
      </w:r>
      <w:r>
        <w:t xml:space="preserve">       нажать         кнопку </w:t>
      </w:r>
    </w:p>
    <w:p w:rsidR="00196513" w:rsidRDefault="00524BB1">
      <w:pPr>
        <w:ind w:left="132" w:right="21"/>
      </w:pPr>
      <w:r>
        <w:t xml:space="preserve">«ENTER», программа вернётся в режим   </w:t>
      </w:r>
      <w:proofErr w:type="gramStart"/>
      <w:r>
        <w:t xml:space="preserve">MENU,   </w:t>
      </w:r>
      <w:proofErr w:type="gramEnd"/>
      <w:r>
        <w:t xml:space="preserve">нажать   кнопку </w:t>
      </w:r>
    </w:p>
    <w:p w:rsidR="00196513" w:rsidRDefault="00524BB1">
      <w:pPr>
        <w:ind w:left="132" w:right="21"/>
      </w:pPr>
      <w:r>
        <w:t xml:space="preserve">«STOP» для возврата к основному рабочему экрану. </w:t>
      </w:r>
    </w:p>
    <w:p w:rsidR="00196513" w:rsidRDefault="00524BB1">
      <w:pPr>
        <w:tabs>
          <w:tab w:val="center" w:pos="7263"/>
          <w:tab w:val="right" w:pos="9515"/>
        </w:tabs>
        <w:spacing w:after="4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</w:rPr>
        <w:t xml:space="preserve">ВНИМАНИЕ! </w:t>
      </w:r>
      <w:r>
        <w:rPr>
          <w:b/>
          <w:i/>
        </w:rPr>
        <w:tab/>
      </w:r>
      <w:r>
        <w:t xml:space="preserve">На </w:t>
      </w:r>
    </w:p>
    <w:p w:rsidR="00196513" w:rsidRDefault="00524BB1">
      <w:pPr>
        <w:ind w:left="132" w:right="21"/>
      </w:pPr>
      <w:r>
        <w:t xml:space="preserve">изменение         параметра         1.1 </w:t>
      </w:r>
    </w:p>
    <w:p w:rsidR="00196513" w:rsidRDefault="00524BB1">
      <w:pPr>
        <w:ind w:left="132" w:right="21"/>
      </w:pPr>
      <w:r>
        <w:t xml:space="preserve">«Точность балансировки» может </w:t>
      </w:r>
    </w:p>
    <w:p w:rsidR="00196513" w:rsidRDefault="00524BB1">
      <w:pPr>
        <w:ind w:left="132" w:right="21"/>
      </w:pPr>
      <w:r>
        <w:t xml:space="preserve">быть      введён      </w:t>
      </w:r>
      <w:proofErr w:type="gramStart"/>
      <w:r>
        <w:t>пар</w:t>
      </w:r>
      <w:r>
        <w:t xml:space="preserve">оль,   </w:t>
      </w:r>
      <w:proofErr w:type="gramEnd"/>
      <w:r>
        <w:t xml:space="preserve">   если </w:t>
      </w:r>
    </w:p>
    <w:p w:rsidR="00196513" w:rsidRDefault="00524BB1">
      <w:pPr>
        <w:tabs>
          <w:tab w:val="center" w:pos="1258"/>
          <w:tab w:val="right" w:pos="9515"/>
        </w:tabs>
        <w:spacing w:after="0" w:line="27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Рис. 18.1. </w:t>
      </w:r>
      <w:r>
        <w:tab/>
        <w:t xml:space="preserve">технический руководитель желает </w:t>
      </w:r>
    </w:p>
    <w:p w:rsidR="00196513" w:rsidRDefault="00524BB1">
      <w:pPr>
        <w:spacing w:after="122" w:line="259" w:lineRule="auto"/>
        <w:ind w:left="0" w:firstLine="0"/>
        <w:jc w:val="left"/>
      </w:pPr>
      <w:r>
        <w:rPr>
          <w:sz w:val="16"/>
        </w:rPr>
        <w:t xml:space="preserve"> </w:t>
      </w:r>
    </w:p>
    <w:p w:rsidR="00196513" w:rsidRDefault="00524BB1">
      <w:pPr>
        <w:spacing w:after="217"/>
        <w:ind w:left="132" w:right="21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77038</wp:posOffset>
            </wp:positionH>
            <wp:positionV relativeFrom="paragraph">
              <wp:posOffset>-19965</wp:posOffset>
            </wp:positionV>
            <wp:extent cx="3565906" cy="3218180"/>
            <wp:effectExtent l="0" t="0" r="0" b="0"/>
            <wp:wrapSquare wrapText="bothSides"/>
            <wp:docPr id="8825" name="Picture 8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" name="Picture 882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65906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исключить произвольное изменение его операторами. </w:t>
      </w:r>
    </w:p>
    <w:p w:rsidR="00196513" w:rsidRDefault="00524BB1">
      <w:pPr>
        <w:ind w:left="124" w:right="21" w:firstLine="567"/>
      </w:pPr>
      <w:r>
        <w:t>Для введения пароля нажмите кнопку «MENU», затем перейдите ко второй странице MENU, нажав кнопку 7 «Далее». Выберите пункт 2 «</w:t>
      </w:r>
      <w:proofErr w:type="spellStart"/>
      <w:r>
        <w:t>Дополн</w:t>
      </w:r>
      <w:proofErr w:type="spellEnd"/>
      <w:r>
        <w:t>. Настро</w:t>
      </w:r>
      <w:r>
        <w:t xml:space="preserve">йки», нажав кнопку 2. </w:t>
      </w:r>
    </w:p>
    <w:p w:rsidR="00196513" w:rsidRDefault="00524BB1">
      <w:pPr>
        <w:tabs>
          <w:tab w:val="center" w:pos="6453"/>
          <w:tab w:val="center" w:pos="7548"/>
          <w:tab w:val="center" w:pos="8359"/>
          <w:tab w:val="right" w:pos="951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Откроется </w:t>
      </w:r>
      <w:r>
        <w:tab/>
        <w:t xml:space="preserve">окно </w:t>
      </w:r>
      <w:proofErr w:type="gramStart"/>
      <w:r>
        <w:tab/>
        <w:t>(</w:t>
      </w:r>
      <w:proofErr w:type="gramEnd"/>
      <w:r>
        <w:t xml:space="preserve">рис. </w:t>
      </w:r>
      <w:r>
        <w:tab/>
        <w:t xml:space="preserve">18.2). </w:t>
      </w:r>
    </w:p>
    <w:p w:rsidR="00196513" w:rsidRDefault="00524BB1">
      <w:pPr>
        <w:ind w:left="132" w:right="21"/>
      </w:pPr>
      <w:r>
        <w:t xml:space="preserve">Кнопкой </w:t>
      </w:r>
      <w:r>
        <w:rPr>
          <w:b/>
        </w:rPr>
        <w:t xml:space="preserve">«↓» </w:t>
      </w:r>
      <w:r>
        <w:t xml:space="preserve">выберите пункт </w:t>
      </w:r>
    </w:p>
    <w:p w:rsidR="00196513" w:rsidRDefault="00524BB1">
      <w:pPr>
        <w:spacing w:after="8" w:line="290" w:lineRule="auto"/>
        <w:ind w:left="833" w:right="56" w:firstLine="185"/>
        <w:jc w:val="left"/>
      </w:pPr>
      <w:r>
        <w:t xml:space="preserve">«Пароль </w:t>
      </w:r>
      <w:r>
        <w:tab/>
      </w:r>
      <w:proofErr w:type="spellStart"/>
      <w:r>
        <w:t>точ</w:t>
      </w:r>
      <w:proofErr w:type="spellEnd"/>
      <w:r>
        <w:t xml:space="preserve">. </w:t>
      </w:r>
      <w:r>
        <w:tab/>
        <w:t xml:space="preserve">Балансировки», затем нажмите кнопку «+», на экране откроется окно рис 18.3. Введите четырёхзначный код и нажмите </w:t>
      </w:r>
      <w:r>
        <w:tab/>
        <w:t xml:space="preserve">кнопку   </w:t>
      </w:r>
      <w:proofErr w:type="gramStart"/>
      <w:r>
        <w:tab/>
        <w:t>«</w:t>
      </w:r>
      <w:proofErr w:type="gramEnd"/>
      <w:r>
        <w:t xml:space="preserve">ENTER». Теперь при попытке </w:t>
      </w:r>
      <w:r>
        <w:t xml:space="preserve">изменения параметра </w:t>
      </w:r>
      <w:r>
        <w:tab/>
        <w:t xml:space="preserve">станок </w:t>
      </w:r>
      <w:r>
        <w:tab/>
        <w:t xml:space="preserve">будет </w:t>
      </w:r>
      <w:r>
        <w:rPr>
          <w:sz w:val="37"/>
          <w:vertAlign w:val="superscript"/>
        </w:rPr>
        <w:t xml:space="preserve">Рис. 18.2. </w:t>
      </w:r>
      <w:r>
        <w:rPr>
          <w:sz w:val="37"/>
          <w:vertAlign w:val="superscript"/>
        </w:rPr>
        <w:tab/>
      </w:r>
      <w:r>
        <w:t xml:space="preserve">запрашивать введение кода. </w:t>
      </w:r>
    </w:p>
    <w:p w:rsidR="00196513" w:rsidRDefault="00524BB1">
      <w:pPr>
        <w:tabs>
          <w:tab w:val="right" w:pos="9515"/>
        </w:tabs>
        <w:spacing w:after="56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79578</wp:posOffset>
            </wp:positionH>
            <wp:positionV relativeFrom="paragraph">
              <wp:posOffset>-8125</wp:posOffset>
            </wp:positionV>
            <wp:extent cx="2950718" cy="1403350"/>
            <wp:effectExtent l="0" t="0" r="0" b="0"/>
            <wp:wrapSquare wrapText="bothSides"/>
            <wp:docPr id="9346" name="Picture 9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" name="Picture 934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50718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  <w:vertAlign w:val="superscript"/>
        </w:rPr>
        <w:t xml:space="preserve"> </w:t>
      </w:r>
      <w:r>
        <w:rPr>
          <w:sz w:val="12"/>
          <w:vertAlign w:val="superscript"/>
        </w:rPr>
        <w:tab/>
      </w:r>
      <w:r>
        <w:t>Для изменения кода выберите пункт</w:t>
      </w:r>
    </w:p>
    <w:p w:rsidR="00196513" w:rsidRDefault="00524BB1">
      <w:pPr>
        <w:ind w:left="4772" w:right="21" w:firstLine="190"/>
      </w:pPr>
      <w:r>
        <w:t xml:space="preserve">«Пароль </w:t>
      </w:r>
      <w:proofErr w:type="spellStart"/>
      <w:r>
        <w:t>точ</w:t>
      </w:r>
      <w:proofErr w:type="spellEnd"/>
      <w:r>
        <w:t>. Балансировки» и нажмите кнопку «+». В окне (рис.18.3) появится запрос «Введите старый код». Введите старый код и нажмите кнопку «EN</w:t>
      </w:r>
      <w:r>
        <w:t xml:space="preserve">TER». В окне (рис 18.3) появится запрос «Введите новый код. Введите новый код и </w:t>
      </w:r>
      <w:proofErr w:type="gramStart"/>
      <w:r>
        <w:t xml:space="preserve">нажмите </w:t>
      </w:r>
      <w:r>
        <w:rPr>
          <w:sz w:val="31"/>
          <w:vertAlign w:val="superscript"/>
        </w:rPr>
        <w:t xml:space="preserve"> </w:t>
      </w:r>
      <w:r>
        <w:t>кнопку</w:t>
      </w:r>
      <w:proofErr w:type="gramEnd"/>
      <w:r>
        <w:t xml:space="preserve"> «ENTER». Если при запросе </w:t>
      </w:r>
      <w:proofErr w:type="spellStart"/>
      <w:r>
        <w:t>введе</w:t>
      </w:r>
      <w:proofErr w:type="spellEnd"/>
      <w:r>
        <w:t xml:space="preserve">- </w:t>
      </w:r>
    </w:p>
    <w:p w:rsidR="00196513" w:rsidRDefault="00524BB1">
      <w:pPr>
        <w:ind w:left="0" w:right="21" w:firstLine="938"/>
      </w:pPr>
      <w:r>
        <w:t xml:space="preserve">Рис. 18.3. </w:t>
      </w:r>
      <w:proofErr w:type="spellStart"/>
      <w:r>
        <w:t>ния</w:t>
      </w:r>
      <w:proofErr w:type="spellEnd"/>
      <w:r>
        <w:t xml:space="preserve"> нового кода нажать кнопку «STOP</w:t>
      </w:r>
      <w:proofErr w:type="gramStart"/>
      <w:r>
        <w:t xml:space="preserve">», </w:t>
      </w:r>
      <w:r>
        <w:rPr>
          <w:sz w:val="31"/>
        </w:rPr>
        <w:t xml:space="preserve"> </w:t>
      </w:r>
      <w:r>
        <w:rPr>
          <w:sz w:val="31"/>
        </w:rPr>
        <w:tab/>
      </w:r>
      <w:proofErr w:type="gramEnd"/>
      <w:r>
        <w:t xml:space="preserve">код на параметр «Точность балансировки» будет снят. </w:t>
      </w:r>
    </w:p>
    <w:p w:rsidR="00196513" w:rsidRDefault="00524BB1">
      <w:pPr>
        <w:ind w:left="124" w:right="21" w:firstLine="478"/>
      </w:pPr>
      <w:r>
        <w:t>18.2.</w:t>
      </w:r>
      <w:r>
        <w:rPr>
          <w:rFonts w:ascii="Arial" w:eastAsia="Arial" w:hAnsi="Arial" w:cs="Arial"/>
        </w:rPr>
        <w:t xml:space="preserve"> </w:t>
      </w:r>
      <w:r>
        <w:t xml:space="preserve">Параметр 1.2 «Время ввода размеров» имеет три установки – 0.5, 0.75 и 1.5 сек. Этот параметр задаёт время удержания измерительной линейки до фиксации размеров при измерении колеса. Выбрать параметр кнопками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 xml:space="preserve">↓, </w:t>
      </w:r>
      <w:r>
        <w:t>кнопками «+» или «-» установить желаемое з</w:t>
      </w:r>
      <w:r>
        <w:t xml:space="preserve">начение, кнопкой «ENTER» записать параметр, нажать кнопку «STOP» для возврата к основному рабочему экрану. </w:t>
      </w:r>
    </w:p>
    <w:p w:rsidR="00196513" w:rsidRDefault="00524BB1">
      <w:pPr>
        <w:ind w:left="124" w:right="21" w:firstLine="538"/>
      </w:pPr>
      <w:r>
        <w:t>18.3.</w:t>
      </w:r>
      <w:r>
        <w:rPr>
          <w:rFonts w:ascii="Arial" w:eastAsia="Arial" w:hAnsi="Arial" w:cs="Arial"/>
        </w:rPr>
        <w:t xml:space="preserve"> </w:t>
      </w:r>
      <w:r>
        <w:t xml:space="preserve">Параметром 1.3 задаётся желаемая ширина колеса при включении. Выбрать параметр кнопками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 xml:space="preserve">↓, </w:t>
      </w:r>
      <w:r>
        <w:t>кнопками «+» или «-» установить желаемое значен</w:t>
      </w:r>
      <w:r>
        <w:t xml:space="preserve">ие, кнопкой </w:t>
      </w:r>
    </w:p>
    <w:p w:rsidR="00196513" w:rsidRDefault="00524BB1">
      <w:pPr>
        <w:ind w:left="132" w:right="21"/>
      </w:pPr>
      <w:r>
        <w:t xml:space="preserve">«ENTER» записать параметр, нажать кнопку «STOP» для возврата к основному рабочему экрану. </w:t>
      </w:r>
    </w:p>
    <w:p w:rsidR="00196513" w:rsidRDefault="00524BB1">
      <w:pPr>
        <w:ind w:left="124" w:right="21" w:firstLine="538"/>
      </w:pPr>
      <w:r>
        <w:t>18.4.</w:t>
      </w:r>
      <w:r>
        <w:rPr>
          <w:rFonts w:ascii="Arial" w:eastAsia="Arial" w:hAnsi="Arial" w:cs="Arial"/>
        </w:rPr>
        <w:t xml:space="preserve"> </w:t>
      </w:r>
      <w:r>
        <w:t>Установка единиц измерения диаметра и ширины (дюймы или мм) – параметр 1.4</w:t>
      </w:r>
      <w:r>
        <w:rPr>
          <w:rFonts w:ascii="Arial" w:eastAsia="Arial" w:hAnsi="Arial" w:cs="Arial"/>
        </w:rPr>
        <w:t xml:space="preserve"> </w:t>
      </w:r>
      <w:r>
        <w:t xml:space="preserve">«Единицы измерения» Выбрать параметр кнопками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 xml:space="preserve">↓, </w:t>
      </w:r>
      <w:r>
        <w:t>кнопками «+» или «</w:t>
      </w:r>
      <w:r>
        <w:t xml:space="preserve">-» установить желаемое значение, кнопкой «ENTER» записать параметр, нажать кнопку </w:t>
      </w:r>
    </w:p>
    <w:p w:rsidR="00196513" w:rsidRDefault="00524BB1">
      <w:pPr>
        <w:ind w:left="132" w:right="21"/>
      </w:pPr>
      <w:r>
        <w:t xml:space="preserve">«STOP» для возврата к основному рабочему экрану </w:t>
      </w:r>
    </w:p>
    <w:p w:rsidR="00196513" w:rsidRDefault="00524BB1">
      <w:pPr>
        <w:ind w:left="124" w:right="21" w:firstLine="566"/>
      </w:pPr>
      <w:r>
        <w:t>18.5.</w:t>
      </w:r>
      <w:r>
        <w:rPr>
          <w:rFonts w:ascii="Arial" w:eastAsia="Arial" w:hAnsi="Arial" w:cs="Arial"/>
        </w:rPr>
        <w:t xml:space="preserve"> </w:t>
      </w:r>
      <w:r>
        <w:t>Программное обеспечение СБ содержит несколько фраз, сопровождающих основные действия, например, введение геометрически</w:t>
      </w:r>
      <w:r>
        <w:t xml:space="preserve">х параметров или вход в режим </w:t>
      </w:r>
      <w:r>
        <w:lastRenderedPageBreak/>
        <w:t xml:space="preserve">установки грузов линейкой и т.д. Речевое сопровождение можно отключить, для чего кнопками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 xml:space="preserve">↓, </w:t>
      </w:r>
      <w:r>
        <w:t>выбрать параметр 1.5 «Звук», кнопками «+» или «-» установить его состояние – ВЫКЛ, кнопкой «ENTER» записать параметр, нажать кноп</w:t>
      </w:r>
      <w:r>
        <w:t xml:space="preserve">ку «STOP» для возврата к основному рабочему экрану. </w:t>
      </w:r>
    </w:p>
    <w:p w:rsidR="00196513" w:rsidRDefault="00524BB1">
      <w:pPr>
        <w:ind w:left="124" w:right="21" w:firstLine="566"/>
      </w:pPr>
      <w:r>
        <w:t>18.6.</w:t>
      </w:r>
      <w:r>
        <w:rPr>
          <w:rFonts w:ascii="Arial" w:eastAsia="Arial" w:hAnsi="Arial" w:cs="Arial"/>
        </w:rPr>
        <w:t xml:space="preserve"> </w:t>
      </w:r>
      <w:r>
        <w:t xml:space="preserve">Параметр 1.6 МУЗЫКА. Если параметр МУЗЫКА – ВКЛ, при включении питания и загрузке программы проигрывается музыкальная заставка. Для смены состояния параметра кнопками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 xml:space="preserve">↓, </w:t>
      </w:r>
      <w:r>
        <w:t>выбрать параметр 1.6, к</w:t>
      </w:r>
      <w:r>
        <w:t xml:space="preserve">нопками «+» или «-» установить его состояние – ВЫКЛ, кнопкой «ENTER» записать параметр, нажать кнопку «STOP» для возврата к основному рабочему экрану. </w:t>
      </w:r>
    </w:p>
    <w:p w:rsidR="00196513" w:rsidRDefault="00524BB1">
      <w:pPr>
        <w:ind w:left="124" w:right="21" w:firstLine="566"/>
      </w:pPr>
      <w:r>
        <w:t>18.7.</w:t>
      </w:r>
      <w:r>
        <w:rPr>
          <w:rFonts w:ascii="Arial" w:eastAsia="Arial" w:hAnsi="Arial" w:cs="Arial"/>
        </w:rPr>
        <w:t xml:space="preserve"> </w:t>
      </w:r>
      <w:r>
        <w:t xml:space="preserve">Запуск СБ опусканием защитного кожуха – параметр 1.7 «START по </w:t>
      </w:r>
      <w:proofErr w:type="spellStart"/>
      <w:r>
        <w:t>локеру</w:t>
      </w:r>
      <w:proofErr w:type="spellEnd"/>
      <w:r>
        <w:t>». Для смены состояния кнопка</w:t>
      </w:r>
      <w:r>
        <w:t xml:space="preserve">ми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 xml:space="preserve">↓, </w:t>
      </w:r>
      <w:r>
        <w:t xml:space="preserve">выбрать параметр 1.7, кнопками «+» или «-» установить его состояние – ВКЛ или ВЫКЛ, кнопкой «ENTER» записать параметр, нажать кнопку «STOP» для возврата к основному рабочему экрану. </w:t>
      </w:r>
    </w:p>
    <w:p w:rsidR="00196513" w:rsidRDefault="00524BB1">
      <w:pPr>
        <w:ind w:left="124" w:right="21" w:firstLine="538"/>
      </w:pPr>
      <w:r>
        <w:t>18.8.</w:t>
      </w:r>
      <w:r>
        <w:rPr>
          <w:rFonts w:ascii="Arial" w:eastAsia="Arial" w:hAnsi="Arial" w:cs="Arial"/>
        </w:rPr>
        <w:t xml:space="preserve"> </w:t>
      </w:r>
      <w:r>
        <w:t xml:space="preserve">Включение режима приведения - параметр 1.8 «Приведение». </w:t>
      </w:r>
      <w:r>
        <w:t xml:space="preserve">Для смены состояния кнопками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 xml:space="preserve">↓, </w:t>
      </w:r>
      <w:r>
        <w:t xml:space="preserve">выбрать параметр 1.8, кнопками «+» или «-» установить его состояние: </w:t>
      </w:r>
    </w:p>
    <w:p w:rsidR="00196513" w:rsidRDefault="00524BB1">
      <w:pPr>
        <w:numPr>
          <w:ilvl w:val="0"/>
          <w:numId w:val="25"/>
        </w:numPr>
        <w:ind w:right="21" w:firstLine="566"/>
      </w:pPr>
      <w:r>
        <w:t xml:space="preserve">начальное приведение по плоскости, в которой значение дисбаланса максимально </w:t>
      </w:r>
    </w:p>
    <w:p w:rsidR="00196513" w:rsidRDefault="00524BB1">
      <w:pPr>
        <w:numPr>
          <w:ilvl w:val="0"/>
          <w:numId w:val="25"/>
        </w:numPr>
        <w:ind w:right="21" w:firstLine="566"/>
      </w:pPr>
      <w:r>
        <w:t xml:space="preserve">по левой (внутренней) плоскости </w:t>
      </w:r>
    </w:p>
    <w:p w:rsidR="00196513" w:rsidRDefault="00524BB1">
      <w:pPr>
        <w:numPr>
          <w:ilvl w:val="0"/>
          <w:numId w:val="25"/>
        </w:numPr>
        <w:ind w:right="21" w:firstLine="566"/>
      </w:pPr>
      <w:r>
        <w:t xml:space="preserve">по правой (наружной) плоскости </w:t>
      </w:r>
    </w:p>
    <w:p w:rsidR="00196513" w:rsidRDefault="00524BB1">
      <w:pPr>
        <w:numPr>
          <w:ilvl w:val="0"/>
          <w:numId w:val="25"/>
        </w:numPr>
        <w:ind w:right="21" w:firstLine="566"/>
      </w:pPr>
      <w:r>
        <w:t>начальное приведение отключено (приведение при нажатии кнопки «</w:t>
      </w:r>
      <w:proofErr w:type="spellStart"/>
      <w:r>
        <w:t>Прив</w:t>
      </w:r>
      <w:proofErr w:type="spellEnd"/>
      <w:r>
        <w:t xml:space="preserve">» работает). Кнопкой «ENTER» записать параметр, нажать кнопку «STOP» для возврата к основному рабочему экрану. </w:t>
      </w:r>
    </w:p>
    <w:p w:rsidR="00196513" w:rsidRDefault="00524BB1">
      <w:pPr>
        <w:numPr>
          <w:ilvl w:val="1"/>
          <w:numId w:val="26"/>
        </w:numPr>
        <w:ind w:right="21" w:firstLine="718"/>
      </w:pPr>
      <w:r>
        <w:t>Программа минимизации остаточного статического дисбаланса, параметр 1.9 «Опт.</w:t>
      </w:r>
      <w:r>
        <w:t xml:space="preserve"> Стат. Дисбаланса». </w:t>
      </w:r>
    </w:p>
    <w:p w:rsidR="00196513" w:rsidRDefault="00524BB1">
      <w:pPr>
        <w:ind w:left="124" w:right="21" w:firstLine="566"/>
      </w:pPr>
      <w:r>
        <w:t xml:space="preserve">При включении программы минимизации остаточного статического дисбаланса расчет масс корректирующих грузов и мест их установки производится так, чтобы получить минимальный остаточный статический дисбаланс. </w:t>
      </w:r>
    </w:p>
    <w:p w:rsidR="00196513" w:rsidRDefault="00524BB1">
      <w:pPr>
        <w:ind w:left="124" w:right="21" w:firstLine="566"/>
      </w:pPr>
      <w:r>
        <w:t>Программа включается следующи</w:t>
      </w:r>
      <w:r>
        <w:t xml:space="preserve">м образом: кнопками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 xml:space="preserve">↓, </w:t>
      </w:r>
      <w:r>
        <w:t xml:space="preserve">выбрать параметр 1.9, кнопками «+» или «-» установить его состояние. Кнопкой «ENTER» записать параметр, нажать кнопку «STOP» для возврата к основному рабочему экрану. </w:t>
      </w:r>
    </w:p>
    <w:p w:rsidR="00196513" w:rsidRDefault="00524BB1">
      <w:pPr>
        <w:numPr>
          <w:ilvl w:val="1"/>
          <w:numId w:val="26"/>
        </w:numPr>
        <w:ind w:right="21" w:firstLine="718"/>
      </w:pPr>
      <w:r>
        <w:t xml:space="preserve">Параметр 1.11 «Фон». Программное обеспечение станка содержит </w:t>
      </w:r>
      <w:r>
        <w:t xml:space="preserve">несколько вариантов фона экрана, который может быть выбран по желанию потребителя. Для смены фона кнопками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>↓</w:t>
      </w:r>
      <w:r>
        <w:t>, выбрать параметр 1.11, кнопками «+» или «-» установить его состояние (фрагмент фона воспроизводится в строке). Кнопкой «ENTER» записать параме</w:t>
      </w:r>
      <w:r>
        <w:t xml:space="preserve">тр, нажать кнопку STOP для возврата к основному рабочему экрану. </w:t>
      </w:r>
    </w:p>
    <w:p w:rsidR="00196513" w:rsidRDefault="00524BB1">
      <w:pPr>
        <w:numPr>
          <w:ilvl w:val="1"/>
          <w:numId w:val="26"/>
        </w:numPr>
        <w:ind w:right="21" w:firstLine="718"/>
      </w:pPr>
      <w:r>
        <w:t xml:space="preserve">Параметр 1.12 «Включение автоматической установки» Включает или выключает автоматическую установку клеящихся грузов измерительной линейкой. Выбрать параметр кнопками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 xml:space="preserve">↓, </w:t>
      </w:r>
      <w:r>
        <w:t xml:space="preserve">кнопками «+» или </w:t>
      </w:r>
      <w:r>
        <w:t xml:space="preserve">«-» установить желаемое значение, кнопкой «ENTER» записать параметр, нажать кнопку «STOP» для возврата к основному рабочему экрану. </w:t>
      </w:r>
    </w:p>
    <w:p w:rsidR="00196513" w:rsidRDefault="00524BB1">
      <w:pPr>
        <w:numPr>
          <w:ilvl w:val="1"/>
          <w:numId w:val="26"/>
        </w:numPr>
        <w:ind w:right="21" w:firstLine="718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77038</wp:posOffset>
            </wp:positionH>
            <wp:positionV relativeFrom="paragraph">
              <wp:posOffset>200986</wp:posOffset>
            </wp:positionV>
            <wp:extent cx="3604260" cy="3350895"/>
            <wp:effectExtent l="0" t="0" r="0" b="0"/>
            <wp:wrapSquare wrapText="bothSides"/>
            <wp:docPr id="9877" name="Picture 9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" name="Picture 987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Параметр 1.15   аналогичен   параметру   1.1,   только   для   </w:t>
      </w:r>
      <w:proofErr w:type="spellStart"/>
      <w:r>
        <w:t>моторежима</w:t>
      </w:r>
      <w:proofErr w:type="spellEnd"/>
      <w:r>
        <w:t xml:space="preserve">. Установка пароля для этого параметра не </w:t>
      </w:r>
      <w:r>
        <w:t xml:space="preserve">предусмотрена. </w:t>
      </w:r>
    </w:p>
    <w:p w:rsidR="00196513" w:rsidRDefault="00524BB1">
      <w:pPr>
        <w:ind w:left="132" w:right="21"/>
      </w:pPr>
      <w:r>
        <w:t xml:space="preserve">Выбрать параметр кнопками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 xml:space="preserve">↓, </w:t>
      </w:r>
      <w:r>
        <w:t xml:space="preserve">кнопками «+» или «-» установить желаемое значение, кнопкой «ENTER» записать параметр, нажать кнопку «STOP» для возврата к основному рабочему экрану. </w:t>
      </w:r>
    </w:p>
    <w:p w:rsidR="00196513" w:rsidRDefault="00524BB1">
      <w:pPr>
        <w:numPr>
          <w:ilvl w:val="1"/>
          <w:numId w:val="26"/>
        </w:numPr>
        <w:spacing w:after="26" w:line="270" w:lineRule="auto"/>
        <w:ind w:right="21" w:firstLine="718"/>
      </w:pPr>
      <w:r>
        <w:t xml:space="preserve">Параметр      1.16 </w:t>
      </w:r>
    </w:p>
    <w:p w:rsidR="00196513" w:rsidRDefault="00524BB1">
      <w:pPr>
        <w:ind w:left="132" w:right="21"/>
      </w:pPr>
      <w:r>
        <w:t>«Индикация точных значений». Если ука</w:t>
      </w:r>
      <w:r>
        <w:t>занный параметр установлен в положение «</w:t>
      </w:r>
      <w:proofErr w:type="spellStart"/>
      <w:r>
        <w:t>Вкл</w:t>
      </w:r>
      <w:proofErr w:type="spellEnd"/>
      <w:r>
        <w:t xml:space="preserve">», то на экране монитора рядом с окнами 1 и 4 появляются малые окна с индикацией неокруглённых значений </w:t>
      </w:r>
    </w:p>
    <w:p w:rsidR="00196513" w:rsidRDefault="00524BB1">
      <w:pPr>
        <w:tabs>
          <w:tab w:val="center" w:pos="6587"/>
          <w:tab w:val="center" w:pos="7521"/>
          <w:tab w:val="center" w:pos="8123"/>
          <w:tab w:val="center" w:pos="8818"/>
          <w:tab w:val="right" w:pos="951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дисбаланса. </w:t>
      </w:r>
      <w:r>
        <w:tab/>
        <w:t xml:space="preserve">И </w:t>
      </w:r>
      <w:r>
        <w:tab/>
        <w:t xml:space="preserve">тогда </w:t>
      </w:r>
      <w:r>
        <w:tab/>
        <w:t xml:space="preserve">для </w:t>
      </w:r>
      <w:r>
        <w:tab/>
        <w:t xml:space="preserve">их </w:t>
      </w:r>
    </w:p>
    <w:p w:rsidR="00196513" w:rsidRDefault="00524BB1">
      <w:pPr>
        <w:tabs>
          <w:tab w:val="center" w:pos="6521"/>
          <w:tab w:val="right" w:pos="951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просмотра </w:t>
      </w:r>
      <w:r>
        <w:tab/>
        <w:t xml:space="preserve">отпадает </w:t>
      </w:r>
    </w:p>
    <w:p w:rsidR="00196513" w:rsidRDefault="00524BB1">
      <w:pPr>
        <w:tabs>
          <w:tab w:val="center" w:pos="1466"/>
          <w:tab w:val="right" w:pos="9515"/>
        </w:tabs>
        <w:spacing w:after="26" w:line="27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Рис. 18.4. </w:t>
      </w:r>
      <w:r>
        <w:tab/>
        <w:t xml:space="preserve">необходимость нажимать кнопку </w:t>
      </w:r>
    </w:p>
    <w:p w:rsidR="00196513" w:rsidRDefault="00524BB1">
      <w:pPr>
        <w:ind w:left="6035" w:right="21"/>
      </w:pPr>
      <w:r>
        <w:t xml:space="preserve">«&lt;». </w:t>
      </w:r>
      <w:r>
        <w:t xml:space="preserve">Выбрать параметр кнопками </w:t>
      </w:r>
    </w:p>
    <w:p w:rsidR="00196513" w:rsidRDefault="00524BB1">
      <w:pPr>
        <w:ind w:left="6035" w:right="21"/>
      </w:pPr>
      <w:r>
        <w:rPr>
          <w:b/>
        </w:rPr>
        <w:t xml:space="preserve">↑   </w:t>
      </w:r>
      <w:r>
        <w:t xml:space="preserve">и </w:t>
      </w:r>
      <w:proofErr w:type="gramStart"/>
      <w:r>
        <w:rPr>
          <w:b/>
        </w:rPr>
        <w:t xml:space="preserve">↓,   </w:t>
      </w:r>
      <w:proofErr w:type="gramEnd"/>
      <w:r>
        <w:t xml:space="preserve">кнопками «+» или «-» </w:t>
      </w:r>
    </w:p>
    <w:p w:rsidR="00196513" w:rsidRDefault="00524BB1">
      <w:pPr>
        <w:ind w:left="132" w:right="21"/>
      </w:pPr>
      <w:r>
        <w:t xml:space="preserve">установить желаемое значение, кнопкой «ENTER» записать параметр, нажать кнопку «STOP» для возврата к основному рабочему экрану. </w:t>
      </w:r>
    </w:p>
    <w:p w:rsidR="00196513" w:rsidRDefault="00524BB1">
      <w:pPr>
        <w:ind w:left="124" w:right="21" w:firstLine="626"/>
      </w:pPr>
      <w:r>
        <w:t>18.13.</w:t>
      </w:r>
      <w:r>
        <w:rPr>
          <w:rFonts w:ascii="Arial" w:eastAsia="Arial" w:hAnsi="Arial" w:cs="Arial"/>
        </w:rPr>
        <w:t xml:space="preserve"> </w:t>
      </w:r>
      <w:r>
        <w:t>Параметр 1.17 «Индикация размеров диска». Если указанный пар</w:t>
      </w:r>
      <w:r>
        <w:t>аметр установлен в положение «</w:t>
      </w:r>
      <w:proofErr w:type="spellStart"/>
      <w:r>
        <w:t>Вкл</w:t>
      </w:r>
      <w:proofErr w:type="spellEnd"/>
      <w:r>
        <w:t xml:space="preserve">», то на экране монитора появляется малое окно с индикацией введённых размеров A, d и b. Выбрать параметр кнопками </w:t>
      </w:r>
      <w:proofErr w:type="gramStart"/>
      <w:r>
        <w:rPr>
          <w:b/>
        </w:rPr>
        <w:t xml:space="preserve">↑  </w:t>
      </w:r>
      <w:r>
        <w:t>и</w:t>
      </w:r>
      <w:proofErr w:type="gramEnd"/>
      <w:r>
        <w:t xml:space="preserve"> </w:t>
      </w:r>
      <w:r>
        <w:rPr>
          <w:b/>
        </w:rPr>
        <w:t xml:space="preserve">↓, </w:t>
      </w:r>
      <w:r>
        <w:t xml:space="preserve">кнопками «+» или «-» установить желаемое значение, кнопкой «ENTER» записать параметр, нажать кнопку </w:t>
      </w:r>
      <w:r>
        <w:t xml:space="preserve">«STOP» для возврата к основному рабочему экрану. </w:t>
      </w:r>
    </w:p>
    <w:p w:rsidR="00196513" w:rsidRDefault="00524BB1">
      <w:pPr>
        <w:ind w:left="124" w:right="21" w:firstLine="658"/>
      </w:pPr>
      <w:r>
        <w:t>18.14.</w:t>
      </w:r>
      <w:r>
        <w:rPr>
          <w:rFonts w:ascii="Arial" w:eastAsia="Arial" w:hAnsi="Arial" w:cs="Arial"/>
        </w:rPr>
        <w:t xml:space="preserve"> </w:t>
      </w:r>
      <w:r>
        <w:t>Параметр 1.18 «Блокировка старта при открытом защитном кожухе». Если указанный параметр установлен в положение «</w:t>
      </w:r>
      <w:proofErr w:type="spellStart"/>
      <w:r>
        <w:t>Вкл</w:t>
      </w:r>
      <w:proofErr w:type="spellEnd"/>
      <w:r>
        <w:t>», то при нажатии кнопки «START» при открытом защитном кожухе на экран выводится оши</w:t>
      </w:r>
      <w:r>
        <w:t xml:space="preserve">бка «Защитный кожух не закрыт». Выбрать параметр кнопками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 xml:space="preserve">↓, </w:t>
      </w:r>
      <w:r>
        <w:t xml:space="preserve">кнопками «+» или «-» установить желаемое значение, кнопкой «ENTER» записать параметр, нажать кнопку «STOP» для возврата к основному рабочему экрану. </w:t>
      </w:r>
    </w:p>
    <w:p w:rsidR="00196513" w:rsidRDefault="00524BB1">
      <w:pPr>
        <w:spacing w:after="26" w:line="270" w:lineRule="auto"/>
        <w:ind w:left="131" w:right="31" w:hanging="10"/>
        <w:jc w:val="right"/>
      </w:pPr>
      <w:r>
        <w:t>18.15.</w:t>
      </w:r>
      <w:r>
        <w:rPr>
          <w:rFonts w:ascii="Arial" w:eastAsia="Arial" w:hAnsi="Arial" w:cs="Arial"/>
        </w:rPr>
        <w:t xml:space="preserve"> </w:t>
      </w:r>
      <w:r>
        <w:t>Параметр 1.19 «Установка клеящихся</w:t>
      </w:r>
      <w:r>
        <w:t xml:space="preserve"> грузов» имеет два состояния на 6 и на </w:t>
      </w:r>
    </w:p>
    <w:p w:rsidR="00196513" w:rsidRDefault="00524BB1">
      <w:pPr>
        <w:ind w:left="132" w:right="21"/>
      </w:pPr>
      <w:r>
        <w:t xml:space="preserve">12 часов. Состояние выбирается по желанию оператора. Выбрать параметр кнопками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 xml:space="preserve">↓, </w:t>
      </w:r>
      <w:r>
        <w:t>кнопками «+» или «-» установить желаемое значение, кнопкой «ENTER» записать параметр, нажать кнопку «STOP» для возврата к основном</w:t>
      </w:r>
      <w:r>
        <w:t xml:space="preserve">у рабочему экрану. </w:t>
      </w:r>
    </w:p>
    <w:p w:rsidR="00196513" w:rsidRDefault="00524BB1">
      <w:pPr>
        <w:ind w:left="124" w:right="21" w:firstLine="658"/>
      </w:pPr>
      <w:r>
        <w:t>18.16.</w:t>
      </w:r>
      <w:r>
        <w:rPr>
          <w:rFonts w:ascii="Arial" w:eastAsia="Arial" w:hAnsi="Arial" w:cs="Arial"/>
        </w:rPr>
        <w:t xml:space="preserve"> </w:t>
      </w:r>
      <w:r>
        <w:t>Параметр 1.20 «Включение лазера». Если параметр установлен в положение «</w:t>
      </w:r>
      <w:proofErr w:type="spellStart"/>
      <w:r>
        <w:t>Вкл</w:t>
      </w:r>
      <w:proofErr w:type="spellEnd"/>
      <w:r>
        <w:t xml:space="preserve">», то при установленном параметре 1.19 на 6 ч. осуществляется подсветка лазерной линией места установки клеящихся грузов. Выбрать параметр кнопками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>↓,</w:t>
      </w:r>
      <w:r>
        <w:rPr>
          <w:b/>
        </w:rPr>
        <w:t xml:space="preserve"> </w:t>
      </w:r>
      <w:r>
        <w:t xml:space="preserve">кнопками </w:t>
      </w:r>
      <w:r>
        <w:lastRenderedPageBreak/>
        <w:t xml:space="preserve">«+» или «-» установить желаемое значение, кнопкой «ENTER» записать параметр, нажать кнопку «STOP» для возврата к основному рабочему экрану. </w:t>
      </w:r>
    </w:p>
    <w:p w:rsidR="00196513" w:rsidRDefault="00524BB1">
      <w:pPr>
        <w:ind w:left="124" w:right="21" w:firstLine="658"/>
      </w:pPr>
      <w:r>
        <w:t>18.17.</w:t>
      </w:r>
      <w:r>
        <w:rPr>
          <w:rFonts w:ascii="Arial" w:eastAsia="Arial" w:hAnsi="Arial" w:cs="Arial"/>
        </w:rPr>
        <w:t xml:space="preserve"> </w:t>
      </w:r>
      <w:r>
        <w:t xml:space="preserve">Параметр 1.21 «Включение светодиодной подсветки» имеет четыре состояния: </w:t>
      </w:r>
      <w:proofErr w:type="spellStart"/>
      <w:r>
        <w:t>Выкл</w:t>
      </w:r>
      <w:proofErr w:type="spellEnd"/>
      <w:r>
        <w:t>, 30 сек, 60 сек, 120</w:t>
      </w:r>
      <w:r>
        <w:t xml:space="preserve"> сек. При установке «</w:t>
      </w:r>
      <w:proofErr w:type="spellStart"/>
      <w:r>
        <w:t>Выкл</w:t>
      </w:r>
      <w:proofErr w:type="spellEnd"/>
      <w:r>
        <w:t xml:space="preserve">», подсветка не будет работать. При установке 30, 60 или 120 сек – подсветка будет гореть соответствующее время или пока не будет нажата кнопка «STOP». Выбрать параметр кнопками </w:t>
      </w:r>
      <w:r>
        <w:rPr>
          <w:b/>
        </w:rPr>
        <w:t xml:space="preserve">↑ </w:t>
      </w:r>
      <w:r>
        <w:t xml:space="preserve">и </w:t>
      </w:r>
      <w:r>
        <w:rPr>
          <w:b/>
        </w:rPr>
        <w:t xml:space="preserve">↓, </w:t>
      </w:r>
      <w:r>
        <w:t>кнопками «+» или «-» установить желаемое значе</w:t>
      </w:r>
      <w:r>
        <w:t xml:space="preserve">ние, кнопкой «ENTER» записать параметр, нажать кнопку «STOP» для возврата к основному рабочему экрану. </w:t>
      </w:r>
    </w:p>
    <w:p w:rsidR="00196513" w:rsidRDefault="00524BB1">
      <w:pPr>
        <w:ind w:left="124" w:right="21" w:firstLine="658"/>
      </w:pPr>
      <w:r>
        <w:t>18.18.</w:t>
      </w:r>
      <w:r>
        <w:rPr>
          <w:rFonts w:ascii="Arial" w:eastAsia="Arial" w:hAnsi="Arial" w:cs="Arial"/>
        </w:rPr>
        <w:t xml:space="preserve"> </w:t>
      </w:r>
      <w:r>
        <w:t>Параметры 1.22 и 1.23 включают или выключают светодиодную подсветку в различных режимах работы станка. Включение и выключение осуществляется анал</w:t>
      </w:r>
      <w:r>
        <w:t xml:space="preserve">огично описанному выше. </w:t>
      </w:r>
    </w:p>
    <w:p w:rsidR="00196513" w:rsidRDefault="00524BB1">
      <w:pPr>
        <w:ind w:left="124" w:right="21" w:firstLine="566"/>
      </w:pPr>
      <w:r>
        <w:t xml:space="preserve">После завершения настроек, для их сохранения, нажать кнопку «ENTER». Для возврата к основному рабочему экрану нажать кнопку «STOP». </w:t>
      </w:r>
    </w:p>
    <w:p w:rsidR="00196513" w:rsidRDefault="00524BB1">
      <w:pPr>
        <w:spacing w:after="152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196513" w:rsidRDefault="00524BB1">
      <w:pPr>
        <w:spacing w:after="15" w:line="249" w:lineRule="auto"/>
        <w:ind w:left="102" w:right="30" w:hanging="10"/>
        <w:jc w:val="center"/>
      </w:pPr>
      <w:r>
        <w:rPr>
          <w:rFonts w:ascii="Calibri" w:eastAsia="Calibri" w:hAnsi="Calibri" w:cs="Calibri"/>
          <w:sz w:val="32"/>
        </w:rPr>
        <w:t>19.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 xml:space="preserve">Функция «Проверка биения диска». </w:t>
      </w:r>
    </w:p>
    <w:p w:rsidR="00196513" w:rsidRDefault="00524BB1">
      <w:pPr>
        <w:ind w:left="697" w:right="21"/>
      </w:pPr>
      <w:r>
        <w:t xml:space="preserve">Эта функция работает в 2х режимах: </w:t>
      </w:r>
    </w:p>
    <w:p w:rsidR="00196513" w:rsidRDefault="00524BB1">
      <w:pPr>
        <w:ind w:left="124" w:right="21" w:firstLine="566"/>
      </w:pPr>
      <w:r>
        <w:rPr>
          <w:sz w:val="22"/>
        </w:rPr>
        <w:t>19.1.</w:t>
      </w:r>
      <w:r>
        <w:rPr>
          <w:rFonts w:ascii="Arial" w:eastAsia="Arial" w:hAnsi="Arial" w:cs="Arial"/>
          <w:sz w:val="22"/>
        </w:rPr>
        <w:t xml:space="preserve"> </w:t>
      </w:r>
      <w:r>
        <w:t xml:space="preserve">Если ручка дистанции не выдвинута проводится визуальная проверки биения диска. Эта функция запускает вращение диска при нажатии кнопки «START» до нажатия кнопки «STOP» или в течении 30 сек. </w:t>
      </w:r>
    </w:p>
    <w:p w:rsidR="00196513" w:rsidRDefault="00524BB1">
      <w:pPr>
        <w:ind w:left="124" w:right="21" w:firstLine="566"/>
      </w:pPr>
      <w:r>
        <w:rPr>
          <w:sz w:val="22"/>
        </w:rPr>
        <w:t>19.2.</w:t>
      </w:r>
      <w:r>
        <w:rPr>
          <w:rFonts w:ascii="Arial" w:eastAsia="Arial" w:hAnsi="Arial" w:cs="Arial"/>
          <w:sz w:val="22"/>
        </w:rPr>
        <w:t xml:space="preserve"> </w:t>
      </w:r>
      <w:r>
        <w:t>Позволяет измерить биение диска. Для этого установите насад</w:t>
      </w:r>
      <w:r>
        <w:t>ку на ручку дистанции, прижмите измерительный ролик к ободу диска и нажмите кнопку «START». После оборота колеса будет выведен график, на котором показаны деформации диска. Кнопки «+» (2) и «-» (1) изменяют пороги допустимого отклонения биения измеряемой п</w:t>
      </w:r>
      <w:r>
        <w:t>лоскости диска от 1 мм до 3 мм с шагом 0,5 мм. Значения выводятся в правом верхнем углу окна. Пороговые значения можно менять как перед измерением, так и после. График и оценка необходимости правки диска при этом будут меняться автоматически, повторное изм</w:t>
      </w:r>
      <w:r>
        <w:t xml:space="preserve">ерения не требуется. </w:t>
      </w:r>
    </w:p>
    <w:p w:rsidR="00196513" w:rsidRDefault="00524BB1">
      <w:pPr>
        <w:ind w:left="124" w:right="21" w:firstLine="566"/>
      </w:pPr>
      <w:r>
        <w:t xml:space="preserve">СБ оценивает тип искривления диска (овал, смещение центра диска) информация будет выведена на экран монитора. </w:t>
      </w:r>
    </w:p>
    <w:p w:rsidR="00196513" w:rsidRDefault="00524BB1">
      <w:pPr>
        <w:ind w:left="124" w:right="21" w:firstLine="566"/>
      </w:pPr>
      <w:r>
        <w:t>Кнопка «</w:t>
      </w:r>
      <w:proofErr w:type="spellStart"/>
      <w:r>
        <w:t>Доворот</w:t>
      </w:r>
      <w:proofErr w:type="spellEnd"/>
      <w:r>
        <w:t xml:space="preserve">» (6) – </w:t>
      </w:r>
      <w:proofErr w:type="spellStart"/>
      <w:r>
        <w:t>доворачивает</w:t>
      </w:r>
      <w:proofErr w:type="spellEnd"/>
      <w:r>
        <w:t xml:space="preserve"> колесо до начала и окончания искривления диска. Если имеется несколько искривлений, то </w:t>
      </w:r>
      <w:proofErr w:type="spellStart"/>
      <w:r>
        <w:t>доворот</w:t>
      </w:r>
      <w:proofErr w:type="spellEnd"/>
      <w:r>
        <w:t xml:space="preserve"> происходит последовательно: от ближайшего и по кругу. Место искривлений указывается лазерным указателем под «6 часов». Однократное нажатие педали также осуществляет </w:t>
      </w:r>
      <w:proofErr w:type="spellStart"/>
      <w:r>
        <w:t>доворот</w:t>
      </w:r>
      <w:proofErr w:type="spellEnd"/>
      <w:r>
        <w:t xml:space="preserve"> колеса. </w:t>
      </w:r>
    </w:p>
    <w:p w:rsidR="00196513" w:rsidRDefault="00524BB1">
      <w:pPr>
        <w:spacing w:after="3" w:line="259" w:lineRule="auto"/>
        <w:ind w:left="629" w:right="826" w:hanging="10"/>
        <w:jc w:val="center"/>
      </w:pPr>
      <w:r>
        <w:t>Двукратное нажатие педали осуществляет повторный цикл проверки бие</w:t>
      </w:r>
      <w:r>
        <w:t xml:space="preserve">ния. </w:t>
      </w:r>
    </w:p>
    <w:p w:rsidR="00196513" w:rsidRDefault="00524BB1">
      <w:pPr>
        <w:ind w:left="124" w:right="21" w:firstLine="566"/>
      </w:pPr>
      <w:r>
        <w:t xml:space="preserve">Во время проверки имеется возможность включать и выключать подсветку внутренней плоскости диска при помощи кнопки «ENTER». </w:t>
      </w:r>
    </w:p>
    <w:p w:rsidR="00196513" w:rsidRDefault="00524BB1">
      <w:pPr>
        <w:numPr>
          <w:ilvl w:val="4"/>
          <w:numId w:val="27"/>
        </w:numPr>
        <w:spacing w:after="15" w:line="249" w:lineRule="auto"/>
        <w:ind w:right="92" w:hanging="475"/>
        <w:jc w:val="center"/>
      </w:pPr>
      <w:r>
        <w:rPr>
          <w:rFonts w:ascii="Calibri" w:eastAsia="Calibri" w:hAnsi="Calibri" w:cs="Calibri"/>
          <w:sz w:val="32"/>
        </w:rPr>
        <w:t xml:space="preserve">Установка режима балансировки колес. </w:t>
      </w:r>
    </w:p>
    <w:p w:rsidR="00196513" w:rsidRDefault="00524BB1">
      <w:pPr>
        <w:spacing w:after="8" w:line="290" w:lineRule="auto"/>
        <w:ind w:left="107" w:right="56" w:firstLine="566"/>
        <w:jc w:val="left"/>
      </w:pPr>
      <w:r>
        <w:t>В СБ имеется возможность переключиться на балансировку колес при постоянной скорости вра</w:t>
      </w:r>
      <w:r>
        <w:t xml:space="preserve">щения вала. Однако при этом длительность цикла измерения существенно увеличится. Для изменения режима войдите в Меню. Далее нажмите кнопку 7 «Далее», затем кнопка 1 «Параметры», параметр </w:t>
      </w:r>
      <w:proofErr w:type="spellStart"/>
      <w:r>
        <w:t>Speed</w:t>
      </w:r>
      <w:proofErr w:type="spellEnd"/>
      <w:r>
        <w:t xml:space="preserve"> ", где: </w:t>
      </w:r>
      <w:proofErr w:type="spellStart"/>
      <w:r>
        <w:t>On</w:t>
      </w:r>
      <w:proofErr w:type="spellEnd"/>
      <w:r>
        <w:t xml:space="preserve"> – соответствует режиму работы на выбеге, OFF – на по</w:t>
      </w:r>
      <w:r>
        <w:t xml:space="preserve">стоянной скорости. Кнопкой "3" выберете необходимый режим. </w:t>
      </w:r>
      <w:r>
        <w:lastRenderedPageBreak/>
        <w:t xml:space="preserve">Нажмите кнопку "ENTER" для сохранения режима работы, для выхода в основной режим, нажмите кнопку "STOP". </w:t>
      </w:r>
    </w:p>
    <w:p w:rsidR="00196513" w:rsidRDefault="00524BB1">
      <w:pPr>
        <w:spacing w:after="317"/>
        <w:ind w:left="124" w:right="21" w:firstLine="566"/>
      </w:pPr>
      <w:r>
        <w:rPr>
          <w:b/>
          <w:i/>
          <w:sz w:val="22"/>
        </w:rPr>
        <w:t xml:space="preserve">ВНИМАНИЕ! </w:t>
      </w:r>
      <w:r>
        <w:t xml:space="preserve">Калибровка СБ производится в каждом режиме в соответствии с разделами 23 и 24. </w:t>
      </w:r>
    </w:p>
    <w:p w:rsidR="00196513" w:rsidRDefault="00524BB1">
      <w:pPr>
        <w:numPr>
          <w:ilvl w:val="4"/>
          <w:numId w:val="27"/>
        </w:numPr>
        <w:spacing w:after="15" w:line="249" w:lineRule="auto"/>
        <w:ind w:right="92" w:hanging="475"/>
        <w:jc w:val="center"/>
      </w:pPr>
      <w:r>
        <w:rPr>
          <w:rFonts w:ascii="Calibri" w:eastAsia="Calibri" w:hAnsi="Calibri" w:cs="Calibri"/>
          <w:sz w:val="32"/>
        </w:rPr>
        <w:t>В</w:t>
      </w:r>
      <w:r>
        <w:rPr>
          <w:rFonts w:ascii="Calibri" w:eastAsia="Calibri" w:hAnsi="Calibri" w:cs="Calibri"/>
          <w:sz w:val="32"/>
        </w:rPr>
        <w:t xml:space="preserve">вод геометрических параметров колеса и выбор схемы расположения балансировочных грузов (режим </w:t>
      </w:r>
      <w:proofErr w:type="spellStart"/>
      <w:r>
        <w:rPr>
          <w:rFonts w:ascii="Calibri" w:eastAsia="Calibri" w:hAnsi="Calibri" w:cs="Calibri"/>
          <w:sz w:val="32"/>
        </w:rPr>
        <w:t>User</w:t>
      </w:r>
      <w:proofErr w:type="spellEnd"/>
      <w:r>
        <w:rPr>
          <w:rFonts w:ascii="Calibri" w:eastAsia="Calibri" w:hAnsi="Calibri" w:cs="Calibri"/>
          <w:sz w:val="32"/>
        </w:rPr>
        <w:t xml:space="preserve">). </w:t>
      </w:r>
    </w:p>
    <w:p w:rsidR="00196513" w:rsidRDefault="00524BB1">
      <w:pPr>
        <w:ind w:left="689" w:right="21" w:firstLine="240"/>
      </w:pPr>
      <w:r>
        <w:t>1.</w:t>
      </w:r>
      <w:r>
        <w:rPr>
          <w:rFonts w:ascii="Arial" w:eastAsia="Arial" w:hAnsi="Arial" w:cs="Arial"/>
        </w:rPr>
        <w:t xml:space="preserve"> </w:t>
      </w:r>
      <w:r>
        <w:t>Выдвиньте штангу ввода параметров и подведите палец на конце рукоятки к месту установки корректирующих грузов на внутренней стороне диска (рис. 10.1) и</w:t>
      </w:r>
      <w:r>
        <w:t xml:space="preserve"> удерживайте штангу в этом положении до появления звукового сигнала. На экране появится картинка (рис. 21.1). </w:t>
      </w:r>
    </w:p>
    <w:p w:rsidR="00196513" w:rsidRDefault="00524BB1">
      <w:pPr>
        <w:spacing w:after="8" w:line="290" w:lineRule="auto"/>
        <w:ind w:left="5910" w:right="56" w:hanging="4938"/>
        <w:jc w:val="left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81483</wp:posOffset>
            </wp:positionH>
            <wp:positionV relativeFrom="paragraph">
              <wp:posOffset>279868</wp:posOffset>
            </wp:positionV>
            <wp:extent cx="3554095" cy="2013204"/>
            <wp:effectExtent l="0" t="0" r="0" b="0"/>
            <wp:wrapSquare wrapText="bothSides"/>
            <wp:docPr id="10664" name="Picture 10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" name="Picture 1066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2013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Если выбрана схема установки двух набивных грузов, то штангу надо вернуть в </w:t>
      </w:r>
      <w:r>
        <w:tab/>
        <w:t xml:space="preserve">исходное </w:t>
      </w:r>
      <w:r>
        <w:tab/>
        <w:t xml:space="preserve">положение. </w:t>
      </w:r>
      <w:r>
        <w:tab/>
        <w:t xml:space="preserve">Если станок </w:t>
      </w:r>
      <w:r>
        <w:tab/>
        <w:t xml:space="preserve">оснащен </w:t>
      </w:r>
      <w:r>
        <w:tab/>
        <w:t xml:space="preserve">датчиком ширины, </w:t>
      </w:r>
      <w:r>
        <w:tab/>
      </w:r>
      <w:r>
        <w:t xml:space="preserve">при </w:t>
      </w:r>
      <w:r>
        <w:tab/>
        <w:t xml:space="preserve">опускании защитного </w:t>
      </w:r>
      <w:r>
        <w:tab/>
        <w:t xml:space="preserve">кожуха, </w:t>
      </w:r>
      <w:r>
        <w:tab/>
        <w:t xml:space="preserve">будет автоматически </w:t>
      </w:r>
      <w:r>
        <w:tab/>
        <w:t xml:space="preserve">определена ширина </w:t>
      </w:r>
      <w:r>
        <w:tab/>
        <w:t xml:space="preserve">колеса. </w:t>
      </w:r>
      <w:r>
        <w:tab/>
        <w:t xml:space="preserve">Если </w:t>
      </w:r>
      <w:r>
        <w:tab/>
        <w:t xml:space="preserve">датчик ширины отсутствует, необходимо ввести ширину вручную, перед этим измерив ширину колеса с помощью кронциркуля. </w:t>
      </w:r>
    </w:p>
    <w:p w:rsidR="00196513" w:rsidRDefault="00524BB1">
      <w:pPr>
        <w:spacing w:after="261" w:line="259" w:lineRule="auto"/>
        <w:ind w:left="0" w:right="3790" w:firstLine="0"/>
        <w:jc w:val="left"/>
      </w:pPr>
      <w:r>
        <w:rPr>
          <w:sz w:val="16"/>
        </w:rPr>
        <w:t xml:space="preserve"> </w:t>
      </w:r>
    </w:p>
    <w:p w:rsidR="00196513" w:rsidRDefault="00524BB1">
      <w:pPr>
        <w:spacing w:line="216" w:lineRule="auto"/>
        <w:ind w:left="8" w:right="21"/>
      </w:pPr>
      <w:r>
        <w:rPr>
          <w:sz w:val="40"/>
          <w:vertAlign w:val="superscript"/>
        </w:rPr>
        <w:t xml:space="preserve"> </w:t>
      </w:r>
      <w:r>
        <w:t>1.2.</w:t>
      </w:r>
      <w:r>
        <w:rPr>
          <w:rFonts w:ascii="Arial" w:eastAsia="Arial" w:hAnsi="Arial" w:cs="Arial"/>
        </w:rPr>
        <w:t xml:space="preserve"> </w:t>
      </w:r>
      <w:r>
        <w:t xml:space="preserve">Если выбрана </w:t>
      </w:r>
      <w:proofErr w:type="gramStart"/>
      <w:r>
        <w:t xml:space="preserve">схема </w:t>
      </w:r>
      <w:r>
        <w:rPr>
          <w:sz w:val="37"/>
          <w:vertAlign w:val="superscript"/>
        </w:rPr>
        <w:t xml:space="preserve"> </w:t>
      </w:r>
      <w:r>
        <w:t>установки</w:t>
      </w:r>
      <w:proofErr w:type="gramEnd"/>
      <w:r>
        <w:t xml:space="preserve"> набивного </w:t>
      </w:r>
      <w:r>
        <w:t xml:space="preserve">и </w:t>
      </w:r>
    </w:p>
    <w:p w:rsidR="00196513" w:rsidRDefault="00524BB1">
      <w:pPr>
        <w:tabs>
          <w:tab w:val="center" w:pos="1426"/>
          <w:tab w:val="center" w:pos="757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37"/>
          <w:vertAlign w:val="superscript"/>
        </w:rPr>
        <w:t xml:space="preserve">Рис. 21.1. </w:t>
      </w:r>
      <w:r>
        <w:rPr>
          <w:sz w:val="37"/>
          <w:vertAlign w:val="superscript"/>
        </w:rPr>
        <w:tab/>
      </w:r>
      <w:r>
        <w:t xml:space="preserve">клеящегося грузов, необходимо </w:t>
      </w:r>
    </w:p>
    <w:p w:rsidR="00196513" w:rsidRDefault="00524BB1">
      <w:pPr>
        <w:spacing w:after="73" w:line="259" w:lineRule="auto"/>
        <w:ind w:left="0" w:firstLine="0"/>
        <w:jc w:val="left"/>
      </w:pPr>
      <w:r>
        <w:rPr>
          <w:sz w:val="17"/>
        </w:rPr>
        <w:t xml:space="preserve"> </w:t>
      </w:r>
    </w:p>
    <w:p w:rsidR="00196513" w:rsidRDefault="00524BB1">
      <w:pPr>
        <w:ind w:left="132" w:right="21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67513</wp:posOffset>
            </wp:positionH>
            <wp:positionV relativeFrom="paragraph">
              <wp:posOffset>3672</wp:posOffset>
            </wp:positionV>
            <wp:extent cx="3543554" cy="2002155"/>
            <wp:effectExtent l="0" t="0" r="0" b="0"/>
            <wp:wrapSquare wrapText="bothSides"/>
            <wp:docPr id="10663" name="Picture 10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" name="Picture 1066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43554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подвести палец на конце рукоятки к месту установки клеящегося груза (внутренняя плоскость колеса, рядом со спицами). Удерживайте штангу в этом положении до появления звукового сигнала, верните штангу в исхо</w:t>
      </w:r>
      <w:r>
        <w:t xml:space="preserve">дное положение. На экране будет выбрана схема установки набивного и клеящегося груза. </w:t>
      </w:r>
    </w:p>
    <w:p w:rsidR="00196513" w:rsidRDefault="00524BB1">
      <w:pPr>
        <w:tabs>
          <w:tab w:val="center" w:pos="6476"/>
          <w:tab w:val="center" w:pos="7197"/>
          <w:tab w:val="center" w:pos="8170"/>
          <w:tab w:val="right" w:pos="9515"/>
        </w:tabs>
        <w:spacing w:after="95" w:line="27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1.3.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Если </w:t>
      </w:r>
      <w:r>
        <w:tab/>
        <w:t xml:space="preserve">выбрана </w:t>
      </w:r>
      <w:r>
        <w:tab/>
        <w:t xml:space="preserve">схема </w:t>
      </w:r>
    </w:p>
    <w:p w:rsidR="00196513" w:rsidRDefault="00524BB1">
      <w:pPr>
        <w:tabs>
          <w:tab w:val="right" w:pos="9515"/>
        </w:tabs>
        <w:ind w:left="0" w:firstLine="0"/>
        <w:jc w:val="left"/>
      </w:pPr>
      <w:r>
        <w:rPr>
          <w:sz w:val="30"/>
        </w:rPr>
        <w:t xml:space="preserve"> </w:t>
      </w:r>
      <w:r>
        <w:rPr>
          <w:sz w:val="30"/>
        </w:rPr>
        <w:tab/>
      </w:r>
      <w:r>
        <w:t xml:space="preserve">установки с двумя клеящимися </w:t>
      </w:r>
    </w:p>
    <w:p w:rsidR="00196513" w:rsidRDefault="00524BB1">
      <w:pPr>
        <w:tabs>
          <w:tab w:val="center" w:pos="1375"/>
          <w:tab w:val="center" w:pos="6315"/>
          <w:tab w:val="center" w:pos="7655"/>
          <w:tab w:val="right" w:pos="9515"/>
        </w:tabs>
        <w:spacing w:after="26" w:line="27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Рис. 21.2. </w:t>
      </w:r>
      <w:r>
        <w:tab/>
        <w:t xml:space="preserve">грузами, </w:t>
      </w:r>
      <w:r>
        <w:tab/>
        <w:t xml:space="preserve">необходимо </w:t>
      </w:r>
      <w:r>
        <w:tab/>
        <w:t xml:space="preserve">подвести </w:t>
      </w:r>
    </w:p>
    <w:p w:rsidR="00196513" w:rsidRDefault="00524BB1">
      <w:pPr>
        <w:spacing w:after="26" w:line="270" w:lineRule="auto"/>
        <w:ind w:left="131" w:right="31" w:hanging="10"/>
        <w:jc w:val="right"/>
      </w:pPr>
      <w:r>
        <w:t xml:space="preserve">палец на конце рукоятки к месту </w:t>
      </w:r>
    </w:p>
    <w:p w:rsidR="00196513" w:rsidRDefault="00524BB1">
      <w:pPr>
        <w:ind w:left="697" w:right="21"/>
      </w:pPr>
      <w:r>
        <w:t xml:space="preserve">установки первого клеящегося </w:t>
      </w:r>
      <w:r>
        <w:t>груза (внутренняя плоскость колеса), удерживайте штангу в этом положении до появления звукового сигнала. Затем подведите палец на конце рукоятки к месту установки второго клеящегося груза (внутренняя плоскость колеса, рядом со спицами), дождитесь появления</w:t>
      </w:r>
      <w:r>
        <w:t xml:space="preserve"> звукового сигнала (рис. </w:t>
      </w:r>
    </w:p>
    <w:p w:rsidR="00196513" w:rsidRDefault="00524BB1">
      <w:pPr>
        <w:ind w:left="697" w:right="21"/>
      </w:pPr>
      <w:r>
        <w:t xml:space="preserve">21.2). </w:t>
      </w:r>
    </w:p>
    <w:p w:rsidR="00196513" w:rsidRDefault="00524BB1">
      <w:pPr>
        <w:ind w:left="689" w:right="21" w:firstLine="480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Верните штангу в исходное состояние на экране будет выбранная схема установки и размеры установки грузов.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196513" w:rsidRDefault="00524BB1">
      <w:pPr>
        <w:spacing w:after="48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196513" w:rsidRDefault="00524BB1">
      <w:pPr>
        <w:spacing w:after="142" w:line="259" w:lineRule="auto"/>
        <w:ind w:left="0" w:firstLine="0"/>
        <w:jc w:val="left"/>
      </w:pPr>
      <w:r>
        <w:rPr>
          <w:sz w:val="27"/>
        </w:rPr>
        <w:t xml:space="preserve"> </w:t>
      </w:r>
    </w:p>
    <w:p w:rsidR="00196513" w:rsidRDefault="00524BB1">
      <w:pPr>
        <w:tabs>
          <w:tab w:val="center" w:pos="4898"/>
        </w:tabs>
        <w:spacing w:after="16" w:line="250" w:lineRule="auto"/>
        <w:ind w:left="-15" w:firstLine="0"/>
        <w:jc w:val="left"/>
      </w:pPr>
      <w:r>
        <w:rPr>
          <w:sz w:val="40"/>
          <w:vertAlign w:val="superscript"/>
        </w:rPr>
        <w:t xml:space="preserve"> </w:t>
      </w:r>
      <w:r>
        <w:rPr>
          <w:sz w:val="40"/>
          <w:vertAlign w:val="superscript"/>
        </w:rPr>
        <w:tab/>
      </w:r>
      <w:r>
        <w:rPr>
          <w:rFonts w:ascii="Calibri" w:eastAsia="Calibri" w:hAnsi="Calibri" w:cs="Calibri"/>
          <w:sz w:val="32"/>
        </w:rPr>
        <w:t>22.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 xml:space="preserve">Калибровка тракта измерения дистанции.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101" w:line="521" w:lineRule="auto"/>
        <w:ind w:left="8" w:right="21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77038</wp:posOffset>
            </wp:positionH>
            <wp:positionV relativeFrom="paragraph">
              <wp:posOffset>80364</wp:posOffset>
            </wp:positionV>
            <wp:extent cx="1636395" cy="2837307"/>
            <wp:effectExtent l="0" t="0" r="0" b="0"/>
            <wp:wrapSquare wrapText="bothSides"/>
            <wp:docPr id="11032" name="Picture 1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" name="Picture 1103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2837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4381703</wp:posOffset>
            </wp:positionH>
            <wp:positionV relativeFrom="paragraph">
              <wp:posOffset>2166212</wp:posOffset>
            </wp:positionV>
            <wp:extent cx="1633855" cy="3179445"/>
            <wp:effectExtent l="0" t="0" r="0" b="0"/>
            <wp:wrapSquare wrapText="bothSides"/>
            <wp:docPr id="10678" name="Picture 10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" name="Picture 1067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 </w:t>
      </w:r>
      <w:r>
        <w:t xml:space="preserve">Балансировочный станок имеет основной </w:t>
      </w:r>
      <w:proofErr w:type="gramStart"/>
      <w:r>
        <w:t>измерительн</w:t>
      </w:r>
      <w:r>
        <w:t xml:space="preserve">ый </w:t>
      </w:r>
      <w:r>
        <w:rPr>
          <w:sz w:val="26"/>
        </w:rPr>
        <w:t xml:space="preserve"> </w:t>
      </w:r>
      <w:r>
        <w:t>тракт</w:t>
      </w:r>
      <w:proofErr w:type="gramEnd"/>
      <w:r>
        <w:t xml:space="preserve"> измерения дисбаланса колеса и вспомогательные измерительные тракты: </w:t>
      </w:r>
      <w:r>
        <w:tab/>
        <w:t xml:space="preserve">- </w:t>
      </w:r>
    </w:p>
    <w:p w:rsidR="00196513" w:rsidRDefault="00524BB1">
      <w:pPr>
        <w:numPr>
          <w:ilvl w:val="7"/>
          <w:numId w:val="28"/>
        </w:numPr>
        <w:ind w:right="1349" w:hanging="144"/>
      </w:pPr>
      <w:r>
        <w:t xml:space="preserve">измерения дистанции до колеса; </w:t>
      </w:r>
    </w:p>
    <w:p w:rsidR="00196513" w:rsidRDefault="00524BB1">
      <w:pPr>
        <w:numPr>
          <w:ilvl w:val="7"/>
          <w:numId w:val="28"/>
        </w:numPr>
        <w:spacing w:line="216" w:lineRule="auto"/>
        <w:ind w:right="1349" w:hanging="144"/>
      </w:pPr>
      <w:r>
        <w:t xml:space="preserve">измерения диаметра диска </w:t>
      </w:r>
      <w:proofErr w:type="gramStart"/>
      <w:r>
        <w:t xml:space="preserve">колеса; </w:t>
      </w:r>
      <w:r>
        <w:rPr>
          <w:sz w:val="40"/>
          <w:vertAlign w:val="superscript"/>
        </w:rPr>
        <w:t xml:space="preserve"> </w:t>
      </w:r>
      <w:r>
        <w:t>Все</w:t>
      </w:r>
      <w:proofErr w:type="gramEnd"/>
      <w:r>
        <w:t xml:space="preserve"> указанные тракты калибруются отдельно. </w:t>
      </w:r>
    </w:p>
    <w:p w:rsidR="00196513" w:rsidRDefault="00524BB1">
      <w:pPr>
        <w:ind w:left="8" w:right="21"/>
      </w:pPr>
      <w:r>
        <w:rPr>
          <w:sz w:val="26"/>
        </w:rPr>
        <w:t xml:space="preserve"> </w:t>
      </w:r>
      <w:r>
        <w:t>22.1.</w:t>
      </w:r>
      <w:r>
        <w:rPr>
          <w:rFonts w:ascii="Arial" w:eastAsia="Arial" w:hAnsi="Arial" w:cs="Arial"/>
        </w:rPr>
        <w:t xml:space="preserve"> </w:t>
      </w:r>
      <w:r>
        <w:t xml:space="preserve">Калибровка трактов измерения дистанции до </w:t>
      </w:r>
      <w:proofErr w:type="gramStart"/>
      <w:r>
        <w:t xml:space="preserve">колеса, </w:t>
      </w:r>
      <w:r>
        <w:rPr>
          <w:sz w:val="26"/>
        </w:rPr>
        <w:t xml:space="preserve"> </w:t>
      </w:r>
      <w:r>
        <w:t>диаметра</w:t>
      </w:r>
      <w:proofErr w:type="gramEnd"/>
      <w:r>
        <w:t xml:space="preserve"> диска. </w:t>
      </w:r>
    </w:p>
    <w:p w:rsidR="00196513" w:rsidRDefault="00524BB1">
      <w:pPr>
        <w:ind w:left="8" w:right="21"/>
      </w:pPr>
      <w:r>
        <w:rPr>
          <w:sz w:val="26"/>
        </w:rPr>
        <w:t xml:space="preserve"> </w:t>
      </w:r>
      <w:r>
        <w:t>22.1.1.</w:t>
      </w:r>
      <w:r>
        <w:rPr>
          <w:rFonts w:ascii="Arial" w:eastAsia="Arial" w:hAnsi="Arial" w:cs="Arial"/>
        </w:rPr>
        <w:t xml:space="preserve"> </w:t>
      </w:r>
      <w:r>
        <w:t xml:space="preserve">Калибровка тракта измерения дистанции. </w:t>
      </w:r>
      <w:proofErr w:type="gramStart"/>
      <w:r>
        <w:t xml:space="preserve">Для </w:t>
      </w:r>
      <w:r>
        <w:rPr>
          <w:sz w:val="26"/>
        </w:rPr>
        <w:t xml:space="preserve"> </w:t>
      </w:r>
      <w:r>
        <w:t>оценки</w:t>
      </w:r>
      <w:proofErr w:type="gramEnd"/>
      <w:r>
        <w:t xml:space="preserve"> погрешности устройства ввода дистанции выдвиньте </w:t>
      </w:r>
      <w:r>
        <w:rPr>
          <w:sz w:val="26"/>
        </w:rPr>
        <w:t xml:space="preserve"> </w:t>
      </w:r>
      <w:r>
        <w:t xml:space="preserve">штангу ввода параметров и уприте наконечник рукоятки в </w:t>
      </w:r>
      <w:r>
        <w:rPr>
          <w:sz w:val="26"/>
        </w:rPr>
        <w:t xml:space="preserve"> </w:t>
      </w:r>
      <w:r>
        <w:t xml:space="preserve">задний торец фланца вала (рис. 22.1). При этом на экране </w:t>
      </w:r>
      <w:proofErr w:type="gramStart"/>
      <w:r>
        <w:t xml:space="preserve">ввода </w:t>
      </w:r>
      <w:r>
        <w:rPr>
          <w:sz w:val="26"/>
        </w:rPr>
        <w:t xml:space="preserve"> </w:t>
      </w:r>
      <w:r>
        <w:t>геометрич</w:t>
      </w:r>
      <w:r>
        <w:t>еских</w:t>
      </w:r>
      <w:proofErr w:type="gramEnd"/>
      <w:r>
        <w:t xml:space="preserve"> параметров (см. </w:t>
      </w:r>
      <w:r>
        <w:rPr>
          <w:sz w:val="26"/>
        </w:rPr>
        <w:t xml:space="preserve"> </w:t>
      </w:r>
      <w:r>
        <w:t xml:space="preserve">рис.10.2) появится </w:t>
      </w:r>
      <w:proofErr w:type="gramStart"/>
      <w:r>
        <w:t xml:space="preserve">величина </w:t>
      </w:r>
      <w:r>
        <w:rPr>
          <w:sz w:val="26"/>
        </w:rPr>
        <w:t xml:space="preserve"> </w:t>
      </w:r>
      <w:r>
        <w:t>дистанции</w:t>
      </w:r>
      <w:proofErr w:type="gramEnd"/>
      <w:r>
        <w:t xml:space="preserve">. Если </w:t>
      </w:r>
      <w:proofErr w:type="gramStart"/>
      <w:r>
        <w:t xml:space="preserve">величина </w:t>
      </w:r>
      <w:r>
        <w:rPr>
          <w:sz w:val="26"/>
        </w:rPr>
        <w:t xml:space="preserve"> </w:t>
      </w:r>
      <w:r>
        <w:t>дистанции</w:t>
      </w:r>
      <w:proofErr w:type="gramEnd"/>
      <w:r>
        <w:t xml:space="preserve"> не равна 125±5 мм, то </w:t>
      </w:r>
    </w:p>
    <w:p w:rsidR="00196513" w:rsidRDefault="00524BB1">
      <w:pPr>
        <w:spacing w:after="3" w:line="259" w:lineRule="auto"/>
        <w:ind w:left="629" w:right="573" w:hanging="10"/>
        <w:jc w:val="center"/>
      </w:pPr>
      <w:r>
        <w:t xml:space="preserve">устройство ввода дистанции требует </w:t>
      </w:r>
    </w:p>
    <w:p w:rsidR="00196513" w:rsidRDefault="00524BB1">
      <w:pPr>
        <w:spacing w:after="90" w:line="216" w:lineRule="auto"/>
        <w:ind w:left="2881" w:right="21" w:hanging="2607"/>
      </w:pPr>
      <w:r>
        <w:t xml:space="preserve">Рис. 22.1 калибровки. </w:t>
      </w:r>
    </w:p>
    <w:p w:rsidR="00196513" w:rsidRDefault="00524BB1">
      <w:pPr>
        <w:spacing w:after="65" w:line="259" w:lineRule="auto"/>
        <w:ind w:left="629" w:right="42" w:hanging="10"/>
        <w:jc w:val="center"/>
      </w:pPr>
      <w:r>
        <w:t xml:space="preserve">Нажмите   кнопки </w:t>
      </w:r>
      <w:proofErr w:type="gramStart"/>
      <w:r>
        <w:t xml:space="preserve">   «</w:t>
      </w:r>
      <w:proofErr w:type="gramEnd"/>
      <w:r>
        <w:t xml:space="preserve">MENU», </w:t>
      </w:r>
    </w:p>
    <w:p w:rsidR="00196513" w:rsidRDefault="00524BB1">
      <w:pPr>
        <w:tabs>
          <w:tab w:val="center" w:pos="2023"/>
          <w:tab w:val="center" w:pos="3551"/>
          <w:tab w:val="center" w:pos="4569"/>
          <w:tab w:val="center" w:pos="5888"/>
        </w:tabs>
        <w:ind w:left="0" w:firstLine="0"/>
        <w:jc w:val="left"/>
      </w:pPr>
      <w:r>
        <w:t xml:space="preserve">«Далее», </w:t>
      </w:r>
      <w:proofErr w:type="gramStart"/>
      <w:r>
        <w:tab/>
        <w:t>«</w:t>
      </w:r>
      <w:proofErr w:type="gramEnd"/>
      <w:r>
        <w:t xml:space="preserve">Калибровка». </w:t>
      </w:r>
      <w:r>
        <w:tab/>
        <w:t xml:space="preserve">Откроется </w:t>
      </w:r>
      <w:r>
        <w:tab/>
        <w:t xml:space="preserve">окно </w:t>
      </w:r>
      <w:r>
        <w:tab/>
        <w:t xml:space="preserve">КАЛИБРОВКА. </w:t>
      </w:r>
      <w:r>
        <w:rPr>
          <w:sz w:val="26"/>
        </w:rPr>
        <w:t xml:space="preserve"> </w:t>
      </w:r>
    </w:p>
    <w:p w:rsidR="00196513" w:rsidRDefault="00524BB1">
      <w:pPr>
        <w:ind w:left="132" w:right="21"/>
      </w:pPr>
      <w:r>
        <w:t xml:space="preserve">Выберите п. 2 «Калибровка дистанции» откроется </w:t>
      </w:r>
      <w:proofErr w:type="gramStart"/>
      <w:r>
        <w:t xml:space="preserve">окно </w:t>
      </w:r>
      <w:r>
        <w:rPr>
          <w:sz w:val="26"/>
        </w:rPr>
        <w:t xml:space="preserve"> </w:t>
      </w:r>
      <w:r>
        <w:t>КАЛИБРОВКА</w:t>
      </w:r>
      <w:proofErr w:type="gramEnd"/>
      <w:r>
        <w:t xml:space="preserve"> ДИСТАНЦИИ (рис.22.3). Выдвиньте </w:t>
      </w:r>
      <w:proofErr w:type="gramStart"/>
      <w:r>
        <w:t xml:space="preserve">штангу </w:t>
      </w:r>
      <w:r>
        <w:rPr>
          <w:sz w:val="26"/>
        </w:rPr>
        <w:t xml:space="preserve"> </w:t>
      </w:r>
      <w:r>
        <w:t>ввода</w:t>
      </w:r>
      <w:proofErr w:type="gramEnd"/>
      <w:r>
        <w:t xml:space="preserve"> параметров, совместите торец наконечника рукоятки с </w:t>
      </w:r>
      <w:r>
        <w:rPr>
          <w:sz w:val="26"/>
        </w:rPr>
        <w:t xml:space="preserve"> </w:t>
      </w:r>
      <w:r>
        <w:lastRenderedPageBreak/>
        <w:t xml:space="preserve">торцом чашки, как показано на (рис. 22.2) и нажмите кнопку </w:t>
      </w:r>
      <w:r>
        <w:rPr>
          <w:sz w:val="26"/>
        </w:rPr>
        <w:t xml:space="preserve"> </w:t>
      </w:r>
      <w:r>
        <w:t>«ENTER». В окне КАЛИБРОВКА ДИСТАН</w:t>
      </w:r>
      <w:r>
        <w:t xml:space="preserve">ЦИИ </w:t>
      </w:r>
      <w:proofErr w:type="gramStart"/>
      <w:r>
        <w:t xml:space="preserve">выделится </w:t>
      </w:r>
      <w:r>
        <w:rPr>
          <w:sz w:val="26"/>
        </w:rPr>
        <w:t xml:space="preserve"> </w:t>
      </w:r>
      <w:r>
        <w:t>второй</w:t>
      </w:r>
      <w:proofErr w:type="gramEnd"/>
      <w:r>
        <w:t xml:space="preserve"> пункт: «Вставьте ручку дистанции в отверстие 1, </w:t>
      </w:r>
      <w:r>
        <w:rPr>
          <w:sz w:val="26"/>
        </w:rPr>
        <w:t xml:space="preserve"> </w:t>
      </w:r>
      <w:r>
        <w:t xml:space="preserve">нажмите кнопку «ENTER» </w:t>
      </w:r>
      <w:r>
        <w:tab/>
      </w:r>
      <w:r>
        <w:rPr>
          <w:sz w:val="26"/>
        </w:rPr>
        <w:t xml:space="preserve"> </w:t>
      </w:r>
    </w:p>
    <w:p w:rsidR="00196513" w:rsidRDefault="00524BB1">
      <w:pPr>
        <w:ind w:left="124" w:right="21" w:firstLine="566"/>
      </w:pPr>
      <w:r>
        <w:t>22.1.2.</w:t>
      </w:r>
      <w:r>
        <w:rPr>
          <w:rFonts w:ascii="Arial" w:eastAsia="Arial" w:hAnsi="Arial" w:cs="Arial"/>
        </w:rPr>
        <w:t xml:space="preserve"> </w:t>
      </w:r>
      <w:r>
        <w:t xml:space="preserve">Калибровка тракта ввода диаметра диска колеса. </w:t>
      </w:r>
      <w:r>
        <w:rPr>
          <w:sz w:val="26"/>
        </w:rPr>
        <w:t xml:space="preserve"> </w:t>
      </w:r>
      <w:r>
        <w:t xml:space="preserve">Установите на вал станка шаблон для калибровки. </w:t>
      </w:r>
      <w:proofErr w:type="gramStart"/>
      <w:r>
        <w:t xml:space="preserve">Вставьте </w:t>
      </w:r>
      <w:r>
        <w:rPr>
          <w:sz w:val="37"/>
        </w:rPr>
        <w:t xml:space="preserve"> </w:t>
      </w:r>
      <w:r>
        <w:t>наконечник</w:t>
      </w:r>
      <w:proofErr w:type="gramEnd"/>
      <w:r>
        <w:t xml:space="preserve"> рукоятки выдвижной штанги в нижнее</w:t>
      </w:r>
      <w:r>
        <w:t xml:space="preserve"> отверстие Рис. 22.2. шаблона и нажмите кнопку «ENTER». В окне КАЛИБРОВКА ДИСТАНЦИИ выделится третий пункт: «Вставьте ручку дистанции в отверстие 3, нажмите кнопку «ENTER». Выполните указания по пункту 3, в окне КАЛИБРОВКА ДИСТАНЦИИ появится надпись «парам</w:t>
      </w:r>
      <w:r>
        <w:t xml:space="preserve">етры записаны» и. на экране появится изображение основного рабочего экрана. </w:t>
      </w:r>
    </w:p>
    <w:p w:rsidR="00196513" w:rsidRDefault="00524BB1">
      <w:pPr>
        <w:spacing w:after="23" w:line="259" w:lineRule="auto"/>
        <w:ind w:left="3776" w:firstLine="0"/>
        <w:jc w:val="left"/>
      </w:pPr>
      <w:r>
        <w:rPr>
          <w:b/>
          <w:i/>
          <w:sz w:val="14"/>
        </w:rPr>
        <w:t xml:space="preserve"> </w:t>
      </w:r>
    </w:p>
    <w:p w:rsidR="00196513" w:rsidRDefault="00524BB1">
      <w:pPr>
        <w:ind w:left="124" w:right="21" w:firstLine="566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2457018</wp:posOffset>
            </wp:positionH>
            <wp:positionV relativeFrom="paragraph">
              <wp:posOffset>56876</wp:posOffset>
            </wp:positionV>
            <wp:extent cx="3589021" cy="2102993"/>
            <wp:effectExtent l="0" t="0" r="0" b="0"/>
            <wp:wrapSquare wrapText="bothSides"/>
            <wp:docPr id="11440" name="Picture 11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" name="Picture 1144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89021" cy="210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Примечание 1</w:t>
      </w:r>
      <w:r>
        <w:t xml:space="preserve">: Если вы хотите откалибровать только тракт измерения дистанции и не переходить к калибровке тракта измерения диаметра, то после выполнения пункта 1 (рис. 22.3) </w:t>
      </w:r>
      <w:r>
        <w:t xml:space="preserve">нажмите кнопку «START». Появится надпись «параметры записаны» и на экране появится изображение основного рабочего экрана. </w:t>
      </w:r>
    </w:p>
    <w:p w:rsidR="00196513" w:rsidRDefault="00524BB1">
      <w:pPr>
        <w:spacing w:after="4" w:line="307" w:lineRule="auto"/>
        <w:ind w:left="107" w:right="624" w:firstLine="556"/>
      </w:pPr>
      <w:r>
        <w:rPr>
          <w:b/>
          <w:i/>
        </w:rPr>
        <w:t xml:space="preserve">Примечание 2: </w:t>
      </w:r>
      <w:proofErr w:type="gramStart"/>
      <w:r>
        <w:rPr>
          <w:b/>
          <w:i/>
        </w:rPr>
        <w:t xml:space="preserve">Цифры, </w:t>
      </w:r>
      <w:r>
        <w:rPr>
          <w:sz w:val="20"/>
        </w:rPr>
        <w:t xml:space="preserve"> </w:t>
      </w:r>
      <w:r>
        <w:rPr>
          <w:b/>
          <w:i/>
        </w:rPr>
        <w:t>указанные</w:t>
      </w:r>
      <w:proofErr w:type="gramEnd"/>
      <w:r>
        <w:rPr>
          <w:b/>
          <w:i/>
        </w:rPr>
        <w:t xml:space="preserve"> в окнах, носят </w:t>
      </w:r>
      <w:r>
        <w:t xml:space="preserve">Рис. 22.3. </w:t>
      </w:r>
      <w:r>
        <w:rPr>
          <w:b/>
          <w:i/>
        </w:rPr>
        <w:t xml:space="preserve">условный характер. </w:t>
      </w:r>
    </w:p>
    <w:p w:rsidR="00196513" w:rsidRDefault="00524BB1">
      <w:pPr>
        <w:spacing w:after="5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196513" w:rsidRDefault="00524BB1">
      <w:pPr>
        <w:spacing w:after="165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196513" w:rsidRDefault="00524BB1">
      <w:pPr>
        <w:spacing w:after="15" w:line="249" w:lineRule="auto"/>
        <w:ind w:left="102" w:right="18" w:hanging="10"/>
        <w:jc w:val="center"/>
      </w:pPr>
      <w:r>
        <w:rPr>
          <w:rFonts w:ascii="Calibri" w:eastAsia="Calibri" w:hAnsi="Calibri" w:cs="Calibri"/>
          <w:sz w:val="32"/>
        </w:rPr>
        <w:t>23.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 xml:space="preserve">Обнуление вала. </w:t>
      </w:r>
    </w:p>
    <w:p w:rsidR="00196513" w:rsidRDefault="00524BB1">
      <w:pPr>
        <w:ind w:left="697" w:right="21"/>
      </w:pPr>
      <w:r>
        <w:t xml:space="preserve">Обнуление вала производится в </w:t>
      </w:r>
      <w:r>
        <w:t xml:space="preserve">двух режимах: </w:t>
      </w:r>
    </w:p>
    <w:p w:rsidR="00196513" w:rsidRDefault="00524BB1">
      <w:pPr>
        <w:numPr>
          <w:ilvl w:val="0"/>
          <w:numId w:val="29"/>
        </w:numPr>
        <w:ind w:left="928" w:right="21" w:hanging="242"/>
      </w:pPr>
      <w:r>
        <w:t xml:space="preserve">Режим выбега (SPEED вкл.). </w:t>
      </w:r>
    </w:p>
    <w:p w:rsidR="00196513" w:rsidRDefault="00524BB1">
      <w:pPr>
        <w:numPr>
          <w:ilvl w:val="0"/>
          <w:numId w:val="29"/>
        </w:numPr>
        <w:ind w:left="928" w:right="21" w:hanging="242"/>
      </w:pPr>
      <w:r>
        <w:t xml:space="preserve">Режим постоянной скорости (SPEED выкл.) </w:t>
      </w:r>
    </w:p>
    <w:p w:rsidR="00196513" w:rsidRDefault="00524BB1">
      <w:pPr>
        <w:ind w:left="697" w:right="21"/>
      </w:pPr>
      <w:r>
        <w:t xml:space="preserve">Для обнуления вала нажмите «MENU» - далее (кнопка 7) – калибровка (кнопка 3). </w:t>
      </w:r>
    </w:p>
    <w:p w:rsidR="00196513" w:rsidRDefault="00524BB1">
      <w:pPr>
        <w:spacing w:after="4" w:line="307" w:lineRule="auto"/>
        <w:ind w:left="107" w:right="296" w:firstLine="556"/>
      </w:pPr>
      <w:r>
        <w:t xml:space="preserve">В меню калибровка выберете пункт 4 обнуление вала и нажмите кнопку «START». </w:t>
      </w:r>
      <w:r>
        <w:rPr>
          <w:b/>
          <w:i/>
        </w:rPr>
        <w:t>ВНИМАНИЕ! Во врем</w:t>
      </w:r>
      <w:r>
        <w:rPr>
          <w:b/>
          <w:i/>
        </w:rPr>
        <w:t xml:space="preserve">я обнуления вала происходит два цикла измерения (вал раскручивается два раза)! </w:t>
      </w:r>
    </w:p>
    <w:p w:rsidR="00196513" w:rsidRDefault="00524BB1">
      <w:pPr>
        <w:spacing w:after="292" w:line="307" w:lineRule="auto"/>
        <w:ind w:left="107" w:firstLine="556"/>
      </w:pPr>
      <w:r>
        <w:rPr>
          <w:b/>
          <w:i/>
        </w:rPr>
        <w:t xml:space="preserve">ВНИМАНИЕ! Обнуление вала в режиме выбега производится с тест-ротором, в режиме постоянной скорости без тест-ротора </w:t>
      </w:r>
    </w:p>
    <w:p w:rsidR="00196513" w:rsidRDefault="00524BB1">
      <w:pPr>
        <w:spacing w:after="15" w:line="249" w:lineRule="auto"/>
        <w:ind w:left="102" w:right="30" w:hanging="10"/>
        <w:jc w:val="center"/>
      </w:pPr>
      <w:r>
        <w:rPr>
          <w:rFonts w:ascii="Calibri" w:eastAsia="Calibri" w:hAnsi="Calibri" w:cs="Calibri"/>
          <w:sz w:val="32"/>
        </w:rPr>
        <w:t>24.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 xml:space="preserve">Калибровка тракта измерения дисбаланса. </w:t>
      </w:r>
    </w:p>
    <w:p w:rsidR="00196513" w:rsidRDefault="00524BB1">
      <w:pPr>
        <w:spacing w:after="4" w:line="307" w:lineRule="auto"/>
        <w:ind w:left="107" w:firstLine="556"/>
      </w:pPr>
      <w:r>
        <w:rPr>
          <w:b/>
          <w:i/>
        </w:rPr>
        <w:t xml:space="preserve">ВНИМАНИЕ! Во время калибровки происходит два цикла измерения (колесо раскручивается два раза)! </w:t>
      </w:r>
    </w:p>
    <w:p w:rsidR="00196513" w:rsidRDefault="00524BB1">
      <w:pPr>
        <w:numPr>
          <w:ilvl w:val="1"/>
          <w:numId w:val="30"/>
        </w:numPr>
        <w:ind w:right="21" w:firstLine="566"/>
      </w:pPr>
      <w:r>
        <w:lastRenderedPageBreak/>
        <w:t>Если в процессе эксплуатации у Вас появились сомнения в правильности измерения масс корректирующих грузов, произведите калибровку тракта измерения дисбаланса СБ</w:t>
      </w:r>
      <w:r>
        <w:t xml:space="preserve">. </w:t>
      </w:r>
    </w:p>
    <w:p w:rsidR="00196513" w:rsidRDefault="00524BB1">
      <w:pPr>
        <w:numPr>
          <w:ilvl w:val="1"/>
          <w:numId w:val="30"/>
        </w:numPr>
        <w:ind w:right="21" w:firstLine="566"/>
      </w:pPr>
      <w:r>
        <w:t xml:space="preserve">Нажмите кнопку «MENU», в открывшемся окне MENU выберите пункт «Далее» затем на второй странице меню выберете пункт «Калибровка». Затем выберите пункт 1. «Калибровка станка», нажав кнопку 1 в нижнем ряду клавиатуры. Откроется окно </w:t>
      </w:r>
      <w:proofErr w:type="gramStart"/>
      <w:r>
        <w:t>КАЛИ- БРОВКА</w:t>
      </w:r>
      <w:proofErr w:type="gramEnd"/>
      <w:r>
        <w:t xml:space="preserve"> СТАНКА. </w:t>
      </w:r>
    </w:p>
    <w:p w:rsidR="00196513" w:rsidRDefault="00524BB1">
      <w:pPr>
        <w:spacing w:after="8" w:line="290" w:lineRule="auto"/>
        <w:ind w:left="107" w:right="56" w:firstLine="566"/>
        <w:jc w:val="left"/>
      </w:pPr>
      <w:r>
        <w:t>2</w:t>
      </w:r>
      <w:r>
        <w:t xml:space="preserve">4.3. В соответствии с п.1 окна, установите на вал СБ, предварительно </w:t>
      </w:r>
      <w:proofErr w:type="spellStart"/>
      <w:r>
        <w:t>отбалансированное</w:t>
      </w:r>
      <w:proofErr w:type="spellEnd"/>
      <w:r>
        <w:t xml:space="preserve">, собранное колесо среднего размера с дисбалансом по каждой стороне не более 25г. </w:t>
      </w:r>
    </w:p>
    <w:p w:rsidR="00196513" w:rsidRDefault="00524BB1">
      <w:pPr>
        <w:ind w:left="697" w:right="21"/>
      </w:pPr>
      <w:r>
        <w:t xml:space="preserve">24.4 Введите геометрические параметры установленного колеса. </w:t>
      </w:r>
    </w:p>
    <w:p w:rsidR="00196513" w:rsidRDefault="00524BB1">
      <w:pPr>
        <w:ind w:left="124" w:right="104" w:firstLine="566"/>
      </w:pPr>
      <w:r>
        <w:rPr>
          <w:b/>
          <w:i/>
        </w:rPr>
        <w:t xml:space="preserve">ВНИМАНИЕ! </w:t>
      </w:r>
      <w:r>
        <w:t>Если геометриче</w:t>
      </w:r>
      <w:r>
        <w:t xml:space="preserve">ские параметры будут введены неверно, результаты калибровки СБ будут также не верны, и все последующие измерения будут выполняться с ошибкой. </w:t>
      </w:r>
    </w:p>
    <w:p w:rsidR="00196513" w:rsidRDefault="00524BB1">
      <w:pPr>
        <w:numPr>
          <w:ilvl w:val="1"/>
          <w:numId w:val="31"/>
        </w:numPr>
        <w:ind w:right="21" w:firstLine="566"/>
      </w:pPr>
      <w:r>
        <w:t>Запустите СБ, нажав кнопку «START». После того как в окне высветится второй пункт «Установите на наружную плоскос</w:t>
      </w:r>
      <w:r>
        <w:t xml:space="preserve">ть калибровочный груз и нажмите кнопку «START». Установите на внешнюю сторону колеса груз, вес которого заранее проверен и равен 75±0,5г. Запустите СБ. </w:t>
      </w:r>
    </w:p>
    <w:p w:rsidR="00196513" w:rsidRDefault="00524BB1">
      <w:pPr>
        <w:numPr>
          <w:ilvl w:val="1"/>
          <w:numId w:val="31"/>
        </w:numPr>
        <w:ind w:right="21" w:firstLine="566"/>
      </w:pPr>
      <w:r>
        <w:t>По окончании цикла калибровки на экране появятся изменяющиеся цифры, после чего появится надпись: «Кали</w:t>
      </w:r>
      <w:r>
        <w:t xml:space="preserve">бровка закончена». </w:t>
      </w:r>
    </w:p>
    <w:p w:rsidR="00196513" w:rsidRDefault="00524BB1">
      <w:pPr>
        <w:numPr>
          <w:ilvl w:val="1"/>
          <w:numId w:val="31"/>
        </w:numPr>
        <w:ind w:right="21" w:firstLine="566"/>
      </w:pPr>
      <w:r>
        <w:t xml:space="preserve">Чтобы выйти из калибровки нажмите кнопку «STOP». </w:t>
      </w:r>
    </w:p>
    <w:p w:rsidR="00196513" w:rsidRDefault="00524BB1">
      <w:pPr>
        <w:numPr>
          <w:ilvl w:val="1"/>
          <w:numId w:val="31"/>
        </w:numPr>
        <w:spacing w:after="8" w:line="290" w:lineRule="auto"/>
        <w:ind w:right="21" w:firstLine="566"/>
      </w:pPr>
      <w:r>
        <w:t xml:space="preserve">Далее необходимо проверить угол установки грузов. Для этого после калибровки </w:t>
      </w:r>
      <w:r>
        <w:rPr>
          <w:b/>
        </w:rPr>
        <w:t xml:space="preserve">не нажимая кнопку «START» </w:t>
      </w:r>
      <w:r>
        <w:t>вращая колесо руками подведите калибровочный груз в положение «6 часов». Если при э</w:t>
      </w:r>
      <w:r>
        <w:t xml:space="preserve">том на экране загорелась зелёная </w:t>
      </w:r>
    </w:p>
    <w:p w:rsidR="00196513" w:rsidRDefault="00524BB1">
      <w:pPr>
        <w:ind w:left="132" w:right="21"/>
      </w:pPr>
      <w:r>
        <w:t xml:space="preserve">стрелка, то корректировка угла не требуется. В противном случае необходима корректировка угла установки грузов. </w:t>
      </w:r>
    </w:p>
    <w:p w:rsidR="00196513" w:rsidRDefault="00524BB1">
      <w:pPr>
        <w:numPr>
          <w:ilvl w:val="1"/>
          <w:numId w:val="31"/>
        </w:numPr>
        <w:ind w:right="21" w:firstLine="566"/>
      </w:pPr>
      <w:r>
        <w:t xml:space="preserve">Для корректировки угла после калибровки тракта измерения дисбаланса </w:t>
      </w:r>
      <w:r>
        <w:t>нажмите кнопку «STOP» затем нажмите кнопку «MENU», в открывшемся окне MENU выберите пункт 7 «Далее», нажав кнопку 7 в нижнем ряду клавиатуры. Откроется вторая страница окна MENU. Выберите пункт 1 «Параметры», нажав кнопку 1 в нижнем ряду клавиатуры. Открое</w:t>
      </w:r>
      <w:r>
        <w:t xml:space="preserve">тся окно ПАРАМЕТРЫ. Руками вращая колесо установите калибровочный груз в положение «6 часов» и нажмите кнопку «START». Значение </w:t>
      </w:r>
      <w:proofErr w:type="spellStart"/>
      <w:r>
        <w:t>П.угла</w:t>
      </w:r>
      <w:proofErr w:type="spellEnd"/>
      <w:r>
        <w:t xml:space="preserve"> автоматически изменится на нужную величину. Кнопкой «ENTER» записать параметр, нажать кнопку «STOP» для возврата к основн</w:t>
      </w:r>
      <w:r>
        <w:t xml:space="preserve">ому рабочему экрану. </w:t>
      </w:r>
    </w:p>
    <w:p w:rsidR="00196513" w:rsidRDefault="00524BB1">
      <w:pPr>
        <w:spacing w:after="314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numPr>
          <w:ilvl w:val="3"/>
          <w:numId w:val="32"/>
        </w:numPr>
        <w:spacing w:after="15" w:line="249" w:lineRule="auto"/>
        <w:ind w:right="18" w:hanging="478"/>
      </w:pPr>
      <w:r>
        <w:rPr>
          <w:rFonts w:ascii="Calibri" w:eastAsia="Calibri" w:hAnsi="Calibri" w:cs="Calibri"/>
          <w:sz w:val="32"/>
        </w:rPr>
        <w:t xml:space="preserve">Калибровка УЗД.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30"/>
        </w:rPr>
        <w:t xml:space="preserve"> </w:t>
      </w:r>
    </w:p>
    <w:p w:rsidR="00196513" w:rsidRDefault="00524BB1">
      <w:pPr>
        <w:ind w:left="124" w:right="21" w:firstLine="566"/>
      </w:pPr>
      <w:r>
        <w:t>Нажмите кнопку «MENU», в открывшемся окне MENU выберите пункт «Далее» затем на второй странице меню выберете пункт «Калибровка». Затем выберите пункт «Калибровка ширины», нажав кнопку 3 в нижнем ряду клавиатуры. И</w:t>
      </w:r>
      <w:r>
        <w:t xml:space="preserve">змерьте расстояние от торца наконечника штанги дистанции до торца излучателя УЗ датчика. Кнопками «+» или «-» установите в открывшемся окне измеренное значение, уменьшенное на 5мм. </w:t>
      </w:r>
      <w:r>
        <w:lastRenderedPageBreak/>
        <w:t>Кнопкой «ENTER» записать параметр, нажать кнопку «STOP» для возврата к осно</w:t>
      </w:r>
      <w:r>
        <w:t xml:space="preserve">вному рабочему экрану. </w:t>
      </w:r>
    </w:p>
    <w:p w:rsidR="00196513" w:rsidRDefault="00524BB1">
      <w:pPr>
        <w:spacing w:after="237" w:line="259" w:lineRule="auto"/>
        <w:ind w:left="0" w:firstLine="0"/>
        <w:jc w:val="left"/>
      </w:pPr>
      <w:r>
        <w:rPr>
          <w:sz w:val="16"/>
        </w:rPr>
        <w:t xml:space="preserve"> </w:t>
      </w:r>
    </w:p>
    <w:p w:rsidR="00196513" w:rsidRDefault="00524BB1">
      <w:pPr>
        <w:numPr>
          <w:ilvl w:val="3"/>
          <w:numId w:val="32"/>
        </w:numPr>
        <w:spacing w:after="16" w:line="250" w:lineRule="auto"/>
        <w:ind w:right="18" w:hanging="478"/>
      </w:pPr>
      <w:r>
        <w:rPr>
          <w:rFonts w:ascii="Calibri" w:eastAsia="Calibri" w:hAnsi="Calibri" w:cs="Calibri"/>
          <w:sz w:val="32"/>
        </w:rPr>
        <w:t xml:space="preserve">Режим ТЕСТ. </w:t>
      </w:r>
      <w:r>
        <w:rPr>
          <w:rFonts w:ascii="Calibri" w:eastAsia="Calibri" w:hAnsi="Calibri" w:cs="Calibri"/>
          <w:sz w:val="32"/>
        </w:rPr>
        <w:tab/>
      </w:r>
      <w:r>
        <w:rPr>
          <w:rFonts w:ascii="Calibri" w:eastAsia="Calibri" w:hAnsi="Calibri" w:cs="Calibri"/>
          <w:sz w:val="40"/>
          <w:vertAlign w:val="superscript"/>
        </w:rPr>
        <w:t xml:space="preserve"> </w:t>
      </w:r>
    </w:p>
    <w:p w:rsidR="00196513" w:rsidRDefault="00524BB1">
      <w:pPr>
        <w:spacing w:after="0" w:line="259" w:lineRule="auto"/>
        <w:ind w:left="5244" w:firstLine="0"/>
        <w:jc w:val="center"/>
      </w:pPr>
      <w:r>
        <w:rPr>
          <w:rFonts w:ascii="Calibri" w:eastAsia="Calibri" w:hAnsi="Calibri" w:cs="Calibri"/>
          <w:sz w:val="26"/>
        </w:rPr>
        <w:t xml:space="preserve"> </w:t>
      </w:r>
    </w:p>
    <w:p w:rsidR="00196513" w:rsidRDefault="00524BB1">
      <w:pPr>
        <w:spacing w:after="108"/>
        <w:ind w:left="697" w:right="21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1511503</wp:posOffset>
            </wp:positionH>
            <wp:positionV relativeFrom="paragraph">
              <wp:posOffset>56302</wp:posOffset>
            </wp:positionV>
            <wp:extent cx="4501515" cy="2016125"/>
            <wp:effectExtent l="0" t="0" r="0" b="0"/>
            <wp:wrapSquare wrapText="bothSides"/>
            <wp:docPr id="11769" name="Picture 11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" name="Picture 1176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Нажмите </w:t>
      </w:r>
    </w:p>
    <w:p w:rsidR="00196513" w:rsidRDefault="00524BB1">
      <w:pPr>
        <w:spacing w:after="80" w:line="290" w:lineRule="auto"/>
        <w:ind w:left="115" w:right="56"/>
        <w:jc w:val="left"/>
      </w:pPr>
      <w:r>
        <w:t xml:space="preserve">кнопку «MENU», в </w:t>
      </w:r>
      <w:r>
        <w:tab/>
      </w:r>
      <w:r>
        <w:rPr>
          <w:rFonts w:ascii="Calibri" w:eastAsia="Calibri" w:hAnsi="Calibri" w:cs="Calibri"/>
          <w:sz w:val="40"/>
          <w:vertAlign w:val="superscript"/>
        </w:rPr>
        <w:t xml:space="preserve"> </w:t>
      </w:r>
      <w:r>
        <w:t xml:space="preserve">открывшемся окне </w:t>
      </w:r>
      <w:r>
        <w:tab/>
      </w:r>
      <w:r>
        <w:rPr>
          <w:rFonts w:ascii="Calibri" w:eastAsia="Calibri" w:hAnsi="Calibri" w:cs="Calibri"/>
          <w:sz w:val="40"/>
          <w:vertAlign w:val="superscript"/>
        </w:rPr>
        <w:t xml:space="preserve"> </w:t>
      </w:r>
      <w:proofErr w:type="gramStart"/>
      <w:r>
        <w:t xml:space="preserve">MENU  </w:t>
      </w:r>
      <w:r>
        <w:tab/>
      </w:r>
      <w:proofErr w:type="gramEnd"/>
      <w:r>
        <w:t xml:space="preserve">выберите </w:t>
      </w:r>
      <w:r>
        <w:tab/>
      </w:r>
      <w:r>
        <w:rPr>
          <w:rFonts w:ascii="Calibri" w:eastAsia="Calibri" w:hAnsi="Calibri" w:cs="Calibri"/>
          <w:sz w:val="40"/>
          <w:vertAlign w:val="superscript"/>
        </w:rPr>
        <w:t xml:space="preserve"> </w:t>
      </w:r>
      <w:r>
        <w:t xml:space="preserve">пункт 7  «Далее», </w:t>
      </w:r>
      <w:r>
        <w:tab/>
      </w:r>
      <w:r>
        <w:rPr>
          <w:rFonts w:ascii="Calibri" w:eastAsia="Calibri" w:hAnsi="Calibri" w:cs="Calibri"/>
          <w:sz w:val="26"/>
        </w:rPr>
        <w:t xml:space="preserve"> </w:t>
      </w:r>
      <w:r>
        <w:t xml:space="preserve">нажмите кнопку 7 в </w:t>
      </w:r>
      <w:r>
        <w:tab/>
      </w:r>
      <w:r>
        <w:rPr>
          <w:rFonts w:ascii="Calibri" w:eastAsia="Calibri" w:hAnsi="Calibri" w:cs="Calibri"/>
          <w:sz w:val="26"/>
        </w:rPr>
        <w:t xml:space="preserve"> </w:t>
      </w:r>
      <w:r>
        <w:t xml:space="preserve">нижнем </w:t>
      </w:r>
      <w:r>
        <w:tab/>
        <w:t xml:space="preserve">  </w:t>
      </w:r>
      <w:r>
        <w:tab/>
        <w:t xml:space="preserve">ряду </w:t>
      </w:r>
      <w:r>
        <w:tab/>
      </w:r>
      <w:r>
        <w:rPr>
          <w:rFonts w:ascii="Calibri" w:eastAsia="Calibri" w:hAnsi="Calibri" w:cs="Calibri"/>
          <w:sz w:val="26"/>
        </w:rPr>
        <w:t xml:space="preserve"> </w:t>
      </w:r>
      <w:r>
        <w:t xml:space="preserve">клавиатуры </w:t>
      </w:r>
      <w:r>
        <w:tab/>
        <w:t xml:space="preserve">два </w:t>
      </w:r>
      <w:r>
        <w:tab/>
      </w:r>
      <w:r>
        <w:rPr>
          <w:rFonts w:ascii="Calibri" w:eastAsia="Calibri" w:hAnsi="Calibri" w:cs="Calibri"/>
          <w:sz w:val="26"/>
        </w:rPr>
        <w:t xml:space="preserve"> </w:t>
      </w:r>
      <w:r>
        <w:t xml:space="preserve">раза. </w:t>
      </w:r>
      <w:r>
        <w:tab/>
        <w:t xml:space="preserve">Откроется </w:t>
      </w:r>
      <w:r>
        <w:tab/>
      </w:r>
      <w:r>
        <w:rPr>
          <w:rFonts w:ascii="Calibri" w:eastAsia="Calibri" w:hAnsi="Calibri" w:cs="Calibri"/>
          <w:sz w:val="26"/>
        </w:rPr>
        <w:t xml:space="preserve"> </w:t>
      </w:r>
      <w:r>
        <w:t xml:space="preserve">третья </w:t>
      </w:r>
      <w:r>
        <w:tab/>
        <w:t xml:space="preserve">страница </w:t>
      </w:r>
      <w:r>
        <w:tab/>
      </w:r>
      <w:r>
        <w:rPr>
          <w:rFonts w:ascii="Calibri" w:eastAsia="Calibri" w:hAnsi="Calibri" w:cs="Calibri"/>
          <w:sz w:val="26"/>
        </w:rPr>
        <w:t xml:space="preserve"> </w:t>
      </w:r>
      <w:r>
        <w:t xml:space="preserve">окна </w:t>
      </w:r>
      <w:r>
        <w:tab/>
        <w:t xml:space="preserve">MENU. </w:t>
      </w:r>
      <w:r>
        <w:tab/>
      </w:r>
      <w:r>
        <w:rPr>
          <w:rFonts w:ascii="Calibri" w:eastAsia="Calibri" w:hAnsi="Calibri" w:cs="Calibri"/>
          <w:sz w:val="26"/>
        </w:rPr>
        <w:t xml:space="preserve"> </w:t>
      </w:r>
    </w:p>
    <w:p w:rsidR="00196513" w:rsidRDefault="00524BB1">
      <w:pPr>
        <w:tabs>
          <w:tab w:val="center" w:pos="1901"/>
        </w:tabs>
        <w:spacing w:after="51"/>
        <w:ind w:left="0" w:firstLine="0"/>
        <w:jc w:val="left"/>
      </w:pPr>
      <w:r>
        <w:t xml:space="preserve">Выберите </w:t>
      </w:r>
      <w:r>
        <w:tab/>
        <w:t xml:space="preserve">пункт </w:t>
      </w:r>
    </w:p>
    <w:p w:rsidR="00196513" w:rsidRDefault="00524BB1">
      <w:pPr>
        <w:spacing w:after="35" w:line="290" w:lineRule="auto"/>
        <w:ind w:left="115" w:right="1073"/>
        <w:jc w:val="left"/>
      </w:pPr>
      <w:r>
        <w:t xml:space="preserve">«Тест», </w:t>
      </w:r>
      <w:r>
        <w:tab/>
        <w:t xml:space="preserve">нажав </w:t>
      </w:r>
      <w:r>
        <w:tab/>
        <w:t xml:space="preserve">Рис. 26.1. кнопку 1 в нижнем ряду клавиатуры. Откроется окно ТЕСТ (рис.26.1). </w:t>
      </w:r>
    </w:p>
    <w:p w:rsidR="00196513" w:rsidRDefault="00524BB1">
      <w:pPr>
        <w:ind w:left="124" w:right="21" w:firstLine="566"/>
      </w:pPr>
      <w:r>
        <w:t>В строке Датчик угла отображается число, изменяющееся от 0 до 143 за 1 оборот вала. Индикаторы R0 и R1 должны равномерно мигать при равномерном вращении вала. Ин</w:t>
      </w:r>
      <w:r>
        <w:t xml:space="preserve">дикатор R_0 должен давать одну вспышку за один оборот. </w:t>
      </w:r>
    </w:p>
    <w:p w:rsidR="00196513" w:rsidRDefault="00524BB1">
      <w:pPr>
        <w:ind w:left="124" w:right="21" w:firstLine="566"/>
      </w:pPr>
      <w:r>
        <w:t xml:space="preserve">В строке Датчик дистанции отображается число, изменяющееся при выдвижении штанги на 70-80 единиц. </w:t>
      </w:r>
    </w:p>
    <w:p w:rsidR="00196513" w:rsidRDefault="00524BB1">
      <w:pPr>
        <w:ind w:left="124" w:right="21" w:firstLine="566"/>
      </w:pPr>
      <w:r>
        <w:t>В строке Датчик диаметра отображается число, равномерно изменяющееся при повороте рукоятки штанги вво</w:t>
      </w:r>
      <w:r>
        <w:t xml:space="preserve">да дистанции. </w:t>
      </w:r>
    </w:p>
    <w:p w:rsidR="00196513" w:rsidRDefault="00524BB1">
      <w:pPr>
        <w:ind w:left="124" w:right="21" w:firstLine="626"/>
      </w:pPr>
      <w:r>
        <w:t xml:space="preserve">В строке «Датчик УЗ» отображается число, изменяющееся при поднесении к излучателю какого-либо экрана. </w:t>
      </w:r>
    </w:p>
    <w:p w:rsidR="00196513" w:rsidRDefault="00524BB1">
      <w:pPr>
        <w:ind w:left="124" w:right="21" w:firstLine="626"/>
      </w:pPr>
      <w:r>
        <w:t>Датчик D1 и датчик D2 отображают средние уровни сигналов с датчиков и должны колебаться около значения 500. Строки «Сигнал датчика D1» и «</w:t>
      </w:r>
      <w:r>
        <w:t xml:space="preserve">Сигнал датчика D2» отображают величины сигналов с датчиков после измерительного цикла. </w:t>
      </w:r>
    </w:p>
    <w:p w:rsidR="00196513" w:rsidRDefault="00524BB1">
      <w:pPr>
        <w:ind w:left="697" w:right="21"/>
      </w:pPr>
      <w:r>
        <w:t xml:space="preserve">Кнопка 6 клавиатуры включает светодиодную подсветку. </w:t>
      </w:r>
    </w:p>
    <w:p w:rsidR="00196513" w:rsidRDefault="00524BB1">
      <w:pPr>
        <w:ind w:left="697" w:right="21"/>
      </w:pPr>
      <w:r>
        <w:t xml:space="preserve">Кнопка 7 клавиатуры включает лазер. </w:t>
      </w:r>
    </w:p>
    <w:p w:rsidR="00196513" w:rsidRDefault="00524BB1">
      <w:pPr>
        <w:ind w:left="697" w:right="21"/>
      </w:pPr>
      <w:r>
        <w:t xml:space="preserve">Параметры «K» и «РН» имеют служебный характер. </w:t>
      </w:r>
    </w:p>
    <w:p w:rsidR="00196513" w:rsidRDefault="00524BB1">
      <w:pPr>
        <w:ind w:left="697" w:right="2491"/>
      </w:pPr>
      <w:r>
        <w:t>Все цифры на рис.26.1 имеют и</w:t>
      </w:r>
      <w:r>
        <w:t xml:space="preserve">ллюстративный характер. Для выхода из тест-режима нажмите кнопку «STOP». </w:t>
      </w:r>
    </w:p>
    <w:p w:rsidR="00196513" w:rsidRDefault="00524BB1">
      <w:pPr>
        <w:spacing w:after="32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15" w:line="249" w:lineRule="auto"/>
        <w:ind w:left="102" w:right="42" w:hanging="10"/>
        <w:jc w:val="center"/>
      </w:pPr>
      <w:r>
        <w:rPr>
          <w:rFonts w:ascii="Calibri" w:eastAsia="Calibri" w:hAnsi="Calibri" w:cs="Calibri"/>
          <w:sz w:val="32"/>
        </w:rPr>
        <w:t>27.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 xml:space="preserve">Просмотр числа </w:t>
      </w:r>
      <w:proofErr w:type="spellStart"/>
      <w:r>
        <w:rPr>
          <w:rFonts w:ascii="Calibri" w:eastAsia="Calibri" w:hAnsi="Calibri" w:cs="Calibri"/>
          <w:sz w:val="32"/>
        </w:rPr>
        <w:t>отбалансированных</w:t>
      </w:r>
      <w:proofErr w:type="spellEnd"/>
      <w:r>
        <w:rPr>
          <w:rFonts w:ascii="Calibri" w:eastAsia="Calibri" w:hAnsi="Calibri" w:cs="Calibri"/>
          <w:sz w:val="32"/>
        </w:rPr>
        <w:t xml:space="preserve"> колес. </w:t>
      </w:r>
    </w:p>
    <w:p w:rsidR="00196513" w:rsidRDefault="00524BB1">
      <w:pPr>
        <w:tabs>
          <w:tab w:val="center" w:pos="7197"/>
          <w:tab w:val="right" w:pos="9515"/>
        </w:tabs>
        <w:spacing w:after="26" w:line="270" w:lineRule="auto"/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77038</wp:posOffset>
            </wp:positionH>
            <wp:positionV relativeFrom="paragraph">
              <wp:posOffset>47744</wp:posOffset>
            </wp:positionV>
            <wp:extent cx="3719830" cy="1938655"/>
            <wp:effectExtent l="0" t="0" r="0" b="0"/>
            <wp:wrapSquare wrapText="bothSides"/>
            <wp:docPr id="12035" name="Picture 1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" name="Picture 1203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ab/>
      </w:r>
      <w:r>
        <w:t xml:space="preserve">Нажмите </w:t>
      </w:r>
      <w:r>
        <w:tab/>
        <w:t xml:space="preserve">кнопку </w:t>
      </w:r>
    </w:p>
    <w:p w:rsidR="00196513" w:rsidRDefault="00524BB1">
      <w:pPr>
        <w:spacing w:after="26" w:line="270" w:lineRule="auto"/>
        <w:ind w:left="131" w:right="31" w:hanging="10"/>
        <w:jc w:val="right"/>
      </w:pPr>
      <w:r>
        <w:t xml:space="preserve">«MENU», в открывшемся окне MENU выберите пункт 6 «О станке», нажав кнопку 6 в нижнем </w:t>
      </w:r>
      <w:r>
        <w:tab/>
        <w:t xml:space="preserve">ряду </w:t>
      </w:r>
      <w:r>
        <w:tab/>
        <w:t xml:space="preserve">клавиатуры. Откроется </w:t>
      </w:r>
      <w:r>
        <w:t xml:space="preserve">окно (рис.27.1). В окне </w:t>
      </w:r>
      <w:r>
        <w:tab/>
        <w:t xml:space="preserve">приведены </w:t>
      </w:r>
      <w:r>
        <w:tab/>
        <w:t xml:space="preserve">данные </w:t>
      </w:r>
      <w:r>
        <w:tab/>
        <w:t xml:space="preserve">о номере версии ПО (верхняя строка) </w:t>
      </w:r>
      <w:r>
        <w:tab/>
        <w:t xml:space="preserve">и </w:t>
      </w:r>
      <w:r>
        <w:tab/>
        <w:t xml:space="preserve">количестве </w:t>
      </w:r>
      <w:proofErr w:type="spellStart"/>
      <w:proofErr w:type="gramStart"/>
      <w:r>
        <w:t>отбалансированных</w:t>
      </w:r>
      <w:proofErr w:type="spellEnd"/>
      <w:r>
        <w:t xml:space="preserve">  </w:t>
      </w:r>
      <w:r>
        <w:tab/>
      </w:r>
      <w:proofErr w:type="gramEnd"/>
      <w:r>
        <w:t xml:space="preserve">колёс каждым   оператором   (первый </w:t>
      </w:r>
    </w:p>
    <w:p w:rsidR="00196513" w:rsidRDefault="00524BB1">
      <w:pPr>
        <w:tabs>
          <w:tab w:val="center" w:pos="1418"/>
          <w:tab w:val="center" w:pos="7639"/>
        </w:tabs>
        <w:spacing w:after="5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Рис. 27.1. </w:t>
      </w:r>
      <w:r>
        <w:tab/>
        <w:t xml:space="preserve">столбец). Во втором столбце </w:t>
      </w:r>
    </w:p>
    <w:p w:rsidR="00196513" w:rsidRDefault="00524BB1">
      <w:pPr>
        <w:ind w:left="122" w:right="21" w:hanging="122"/>
      </w:pPr>
      <w:r>
        <w:rPr>
          <w:sz w:val="29"/>
        </w:rPr>
        <w:t xml:space="preserve"> </w:t>
      </w:r>
      <w:r>
        <w:rPr>
          <w:sz w:val="29"/>
        </w:rPr>
        <w:tab/>
      </w:r>
      <w:r>
        <w:t xml:space="preserve">приведено </w:t>
      </w:r>
      <w:r>
        <w:tab/>
        <w:t>количество запусков, выполненных каждым операторо</w:t>
      </w:r>
      <w:r>
        <w:t xml:space="preserve">м. </w:t>
      </w:r>
    </w:p>
    <w:p w:rsidR="00196513" w:rsidRDefault="00524BB1">
      <w:pPr>
        <w:ind w:left="124" w:right="21" w:firstLine="566"/>
      </w:pPr>
      <w:r>
        <w:rPr>
          <w:b/>
          <w:i/>
        </w:rPr>
        <w:t xml:space="preserve">ВНИМАНИЕ! </w:t>
      </w:r>
      <w:r>
        <w:t xml:space="preserve">Для просмотра числа </w:t>
      </w:r>
      <w:proofErr w:type="spellStart"/>
      <w:r>
        <w:t>отбалансированных</w:t>
      </w:r>
      <w:proofErr w:type="spellEnd"/>
      <w:r>
        <w:t xml:space="preserve"> колёс может быть введён пароль, если технический руководитель желает исключить возможность просмотра числа </w:t>
      </w:r>
      <w:proofErr w:type="spellStart"/>
      <w:r>
        <w:t>отбалансированных</w:t>
      </w:r>
      <w:proofErr w:type="spellEnd"/>
      <w:r>
        <w:t xml:space="preserve"> колёс операторами. </w:t>
      </w:r>
    </w:p>
    <w:p w:rsidR="00196513" w:rsidRDefault="00524BB1">
      <w:pPr>
        <w:spacing w:after="26" w:line="270" w:lineRule="auto"/>
        <w:ind w:left="3799" w:right="31" w:hanging="3799"/>
        <w:jc w:val="right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posOffset>77038</wp:posOffset>
            </wp:positionH>
            <wp:positionV relativeFrom="paragraph">
              <wp:posOffset>-7361</wp:posOffset>
            </wp:positionV>
            <wp:extent cx="3776218" cy="3350895"/>
            <wp:effectExtent l="0" t="0" r="0" b="0"/>
            <wp:wrapSquare wrapText="bothSides"/>
            <wp:docPr id="12370" name="Picture 12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" name="Picture 1237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76218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  <w:vertAlign w:val="superscript"/>
        </w:rPr>
        <w:t xml:space="preserve"> </w:t>
      </w:r>
      <w:r>
        <w:rPr>
          <w:sz w:val="12"/>
          <w:vertAlign w:val="superscript"/>
        </w:rPr>
        <w:tab/>
      </w:r>
      <w:r>
        <w:t xml:space="preserve">Для </w:t>
      </w:r>
      <w:r>
        <w:tab/>
        <w:t xml:space="preserve">введения </w:t>
      </w:r>
      <w:r>
        <w:tab/>
        <w:t xml:space="preserve">пароля нажмите кнопку «MENU», </w:t>
      </w:r>
      <w:proofErr w:type="gramStart"/>
      <w:r>
        <w:t>за- тем</w:t>
      </w:r>
      <w:proofErr w:type="gramEnd"/>
      <w:r>
        <w:t xml:space="preserve"> </w:t>
      </w:r>
      <w:r>
        <w:tab/>
        <w:t>пе</w:t>
      </w:r>
      <w:r>
        <w:t xml:space="preserve">рейдите </w:t>
      </w:r>
      <w:r>
        <w:tab/>
        <w:t xml:space="preserve">ко </w:t>
      </w:r>
      <w:r>
        <w:tab/>
        <w:t>второй странице MENU, нажав кноп- ку 7 «Далее». Выберите пункт 2 «</w:t>
      </w:r>
      <w:proofErr w:type="spellStart"/>
      <w:r>
        <w:t>Дополн</w:t>
      </w:r>
      <w:proofErr w:type="spellEnd"/>
      <w:r>
        <w:t xml:space="preserve">. настройки», нажав кнопку 2. Откроется окно (рис. 27.2). Кнопкой </w:t>
      </w:r>
      <w:r>
        <w:rPr>
          <w:b/>
        </w:rPr>
        <w:t xml:space="preserve">«↓» </w:t>
      </w:r>
      <w:r>
        <w:t xml:space="preserve">выберите пункт «Пароль кол-во колёс», затем нажмите кнопку «+», на экране откроется окно (рис </w:t>
      </w:r>
    </w:p>
    <w:p w:rsidR="00196513" w:rsidRDefault="00524BB1">
      <w:pPr>
        <w:spacing w:after="97" w:line="270" w:lineRule="auto"/>
        <w:ind w:left="5799" w:right="31" w:hanging="10"/>
        <w:jc w:val="right"/>
      </w:pPr>
      <w:r>
        <w:t>27.3).</w:t>
      </w:r>
      <w:r>
        <w:t xml:space="preserve"> </w:t>
      </w:r>
      <w:r>
        <w:tab/>
        <w:t xml:space="preserve">Введите четырёхзначный </w:t>
      </w:r>
      <w:r>
        <w:tab/>
        <w:t xml:space="preserve">код </w:t>
      </w:r>
      <w:r>
        <w:tab/>
        <w:t xml:space="preserve">и нажмите кнопку «ENTER». Те- </w:t>
      </w:r>
      <w:proofErr w:type="spellStart"/>
      <w:r>
        <w:t>перь</w:t>
      </w:r>
      <w:proofErr w:type="spellEnd"/>
      <w:r>
        <w:t xml:space="preserve"> при попытке просмотра количества </w:t>
      </w:r>
      <w:proofErr w:type="spellStart"/>
      <w:r>
        <w:t>отбалансированных</w:t>
      </w:r>
      <w:proofErr w:type="spellEnd"/>
      <w:r>
        <w:t xml:space="preserve"> </w:t>
      </w:r>
      <w:r>
        <w:tab/>
      </w:r>
      <w:proofErr w:type="gramStart"/>
      <w:r>
        <w:t xml:space="preserve">колёс, </w:t>
      </w:r>
      <w:r>
        <w:rPr>
          <w:sz w:val="20"/>
        </w:rPr>
        <w:t xml:space="preserve"> </w:t>
      </w:r>
      <w:r>
        <w:t>окно</w:t>
      </w:r>
      <w:proofErr w:type="gramEnd"/>
      <w:r>
        <w:t xml:space="preserve"> (рис. 27.1) будет пустым. </w:t>
      </w:r>
    </w:p>
    <w:p w:rsidR="00196513" w:rsidRDefault="00524BB1">
      <w:pPr>
        <w:tabs>
          <w:tab w:val="center" w:pos="1433"/>
          <w:tab w:val="right" w:pos="9515"/>
        </w:tabs>
        <w:spacing w:after="0" w:line="27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37"/>
          <w:vertAlign w:val="subscript"/>
        </w:rPr>
        <w:t>Рис.</w:t>
      </w:r>
      <w:r>
        <w:t xml:space="preserve"> 27.2. </w:t>
      </w:r>
      <w:r>
        <w:tab/>
        <w:t xml:space="preserve">Для просмотра информации о </w:t>
      </w:r>
    </w:p>
    <w:p w:rsidR="00196513" w:rsidRDefault="00524BB1">
      <w:pPr>
        <w:spacing w:line="345" w:lineRule="auto"/>
        <w:ind w:left="122" w:right="523" w:hanging="12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3159328</wp:posOffset>
                </wp:positionH>
                <wp:positionV relativeFrom="paragraph">
                  <wp:posOffset>162012</wp:posOffset>
                </wp:positionV>
                <wp:extent cx="2856230" cy="1401666"/>
                <wp:effectExtent l="0" t="0" r="0" b="0"/>
                <wp:wrapSquare wrapText="bothSides"/>
                <wp:docPr id="55744" name="Group 55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6230" cy="1401666"/>
                          <a:chOff x="0" y="0"/>
                          <a:chExt cx="2856230" cy="1401666"/>
                        </a:xfrm>
                      </wpg:grpSpPr>
                      <wps:wsp>
                        <wps:cNvPr id="12241" name="Rectangle 12241"/>
                        <wps:cNvSpPr/>
                        <wps:spPr>
                          <a:xfrm>
                            <a:off x="724408" y="0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2" name="Rectangle 12242"/>
                        <wps:cNvSpPr/>
                        <wps:spPr>
                          <a:xfrm>
                            <a:off x="724408" y="189230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3" name="Rectangle 12243"/>
                        <wps:cNvSpPr/>
                        <wps:spPr>
                          <a:xfrm>
                            <a:off x="724408" y="379730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4" name="Rectangle 12244"/>
                        <wps:cNvSpPr/>
                        <wps:spPr>
                          <a:xfrm>
                            <a:off x="724408" y="568706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5" name="Rectangle 12245"/>
                        <wps:cNvSpPr/>
                        <wps:spPr>
                          <a:xfrm>
                            <a:off x="724408" y="759206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6" name="Rectangle 12246"/>
                        <wps:cNvSpPr/>
                        <wps:spPr>
                          <a:xfrm>
                            <a:off x="724408" y="948182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7" name="Rectangle 12247"/>
                        <wps:cNvSpPr/>
                        <wps:spPr>
                          <a:xfrm>
                            <a:off x="724408" y="1138682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6513" w:rsidRDefault="00524BB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71" name="Picture 1237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44671"/>
                            <a:ext cx="2856230" cy="1356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5744" o:spid="_x0000_s1045" style="position:absolute;left:0;text-align:left;margin-left:248.75pt;margin-top:12.75pt;width:224.9pt;height:110.35pt;z-index:251688960;mso-position-horizontal-relative:text;mso-position-vertical-relative:text" coordsize="28562,140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">
                <v:rect id="Rectangle 12241" o:spid="_x0000_s1046" style="position:absolute;left:7244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MP8UA&#10;AADeAAAADwAAAGRycy9kb3ducmV2LnhtbERPTWvCQBC9F/wPywi91Y2hFI2uIWiLHlsjRG9DdkyC&#10;2dmQ3Zq0v75bKPQ2j/c563Q0rbhT7xrLCuazCARxaXXDlYJT/va0AOE8ssbWMin4IgfpZvKwxkTb&#10;gT/ofvSVCCHsElRQe98lUrqyJoNuZjviwF1tb9AH2FdS9ziEcNPKOIpepMGGQ0ONHW1rKm/HT6Ng&#10;v+iy88F+D1X7etkX78Vyly+9Uo/TMVuB8DT6f/Gf+6DD/Dh+nsP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kw/xQAAAN4AAAAPAAAAAAAAAAAAAAAAAJgCAABkcnMv&#10;ZG93bnJldi54bWxQSwUGAAAAAAQABAD1AAAAigMAAAAA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42" o:spid="_x0000_s1047" style="position:absolute;left:7244;top:1892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SSMQA&#10;AADeAAAADwAAAGRycy9kb3ducmV2LnhtbERPS4vCMBC+C/6HMMLeNLXIotUo4gM97qqg3oZmbIvN&#10;pDTRdvfXbxYEb/PxPWe2aE0pnlS7wrKC4SACQZxaXXCm4HTc9scgnEfWWFomBT/kYDHvdmaYaNvw&#10;Nz0PPhMhhF2CCnLvq0RKl+Zk0A1sRRy4m60N+gDrTOoamxBuShlH0ac0WHBoyLGiVU7p/fAwCnbj&#10;annZ298mKzfX3fnrPFkfJ16pj167nILw1Pq3+OXe6zA/jkcx/L8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o0kjEAAAA3gAAAA8AAAAAAAAAAAAAAAAAmAIAAGRycy9k&#10;b3ducmV2LnhtbFBLBQYAAAAABAAEAPUAAACJAwAAAAA=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43" o:spid="_x0000_s1048" style="position:absolute;left:7244;top:3797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308UA&#10;AADeAAAADwAAAGRycy9kb3ducmV2LnhtbERPTWvCQBC9F/oflin01myaisToKlIVPVotpN6G7DQJ&#10;zc6G7Gpif31XEHqbx/uc2WIwjbhQ52rLCl6jGARxYXXNpYLP4+YlBeE8ssbGMim4koPF/PFhhpm2&#10;PX/Q5eBLEULYZaig8r7NpHRFRQZdZFviwH3bzqAPsCul7rAP4aaRSRyPpcGaQ0OFLb1XVPwczkbB&#10;Nm2XXzv725fN+rTN9/lkdZx4pZ6fhuUUhKfB/4vv7p0O85Nk9Aa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HfTxQAAAN4AAAAPAAAAAAAAAAAAAAAAAJgCAABkcnMv&#10;ZG93bnJldi54bWxQSwUGAAAAAAQABAD1AAAAigMAAAAA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44" o:spid="_x0000_s1049" style="position:absolute;left:7244;top:5687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vp8QA&#10;AADeAAAADwAAAGRycy9kb3ducmV2LnhtbERPS4vCMBC+L+x/CLPgbU23iGg1iqwuevQF6m1oxrbY&#10;TEqTtdVfbwTB23x8zxlPW1OKK9WusKzgpxuBIE6tLjhTsN/9fQ9AOI+ssbRMCm7kYDr5/Bhjom3D&#10;G7pufSZCCLsEFeTeV4mULs3JoOvaijhwZ1sb9AHWmdQ1NiHclDKOor40WHBoyLGi35zSy/bfKFgO&#10;qtlxZe9NVi5Oy8P6MJzvhl6pzlc7G4Hw1Pq3+OVe6TA/jns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N76fEAAAA3gAAAA8AAAAAAAAAAAAAAAAAmAIAAGRycy9k&#10;b3ducmV2LnhtbFBLBQYAAAAABAAEAPUAAACJAwAAAAA=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45" o:spid="_x0000_s1050" style="position:absolute;left:7244;top:7592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KPMUA&#10;AADeAAAADwAAAGRycy9kb3ducmV2LnhtbERPTWvCQBC9F/oflin01mwaqsToKlIVPVotpN6G7DQJ&#10;zc6G7Gpif31XEHqbx/uc2WIwjbhQ52rLCl6jGARxYXXNpYLP4+YlBeE8ssbGMim4koPF/PFhhpm2&#10;PX/Q5eBLEULYZaig8r7NpHRFRQZdZFviwH3bzqAPsCul7rAP4aaRSRyPpcGaQ0OFLb1XVPwczkbB&#10;Nm2XXzv725fN+rTN9/lkdZx4pZ6fhuUUhKfB/4vv7p0O85PkbQS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Uo8xQAAAN4AAAAPAAAAAAAAAAAAAAAAAJgCAABkcnMv&#10;ZG93bnJldi54bWxQSwUGAAAAAAQABAD1AAAAigMAAAAA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46" o:spid="_x0000_s1051" style="position:absolute;left:7244;top:9481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US8QA&#10;AADeAAAADwAAAGRycy9kb3ducmV2LnhtbERPS4vCMBC+L+x/CLPgbU23iGg1iqwuevQF6m1oxrbY&#10;TEqTtdVfbwTB23x8zxlPW1OKK9WusKzgpxuBIE6tLjhTsN/9fQ9AOI+ssbRMCm7kYDr5/Bhjom3D&#10;G7pufSZCCLsEFeTeV4mULs3JoOvaijhwZ1sb9AHWmdQ1NiHclDKOor40WHBoyLGi35zSy/bfKFgO&#10;qtlxZe9NVi5Oy8P6MJzvhl6pzlc7G4Hw1Pq3+OVe6TA/jnt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T1EvEAAAA3gAAAA8AAAAAAAAAAAAAAAAAmAIAAGRycy9k&#10;b3ducmV2LnhtbFBLBQYAAAAABAAEAPUAAACJAwAAAAA=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47" o:spid="_x0000_s1052" style="position:absolute;left:7244;top:11386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x0MUA&#10;AADeAAAADwAAAGRycy9kb3ducmV2LnhtbERPTWvCQBC9F/oflin01mwaisboKlIVPVotpN6G7DQJ&#10;zc6G7Gpif31XEHqbx/uc2WIwjbhQ52rLCl6jGARxYXXNpYLP4+YlBeE8ssbGMim4koPF/PFhhpm2&#10;PX/Q5eBLEULYZaig8r7NpHRFRQZdZFviwH3bzqAPsCul7rAP4aaRSRyPpMGaQ0OFLb1XVPwczkbB&#10;Nm2XXzv725fN+rTN9/lkdZx4pZ6fhuUUhKfB/4vv7p0O85PkbQy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3HQxQAAAN4AAAAPAAAAAAAAAAAAAAAAAJgCAABkcnMv&#10;ZG93bnJldi54bWxQSwUGAAAAAAQABAD1AAAAigMAAAAA&#10;" filled="f" stroked="f">
                  <v:textbox inset="0,0,0,0">
                    <w:txbxContent>
                      <w:p w:rsidR="00196513" w:rsidRDefault="00524BB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371" o:spid="_x0000_s1053" type="#_x0000_t75" style="position:absolute;top:446;width:28562;height:13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gkNjFAAAA3gAAAA8AAABkcnMvZG93bnJldi54bWxET01rwkAQvRf8D8sI3urGFLSmrqJCJYce&#10;1BahtyE7zaZmZ0N2NfHfuwWht3m8z1mseluLK7W+cqxgMk5AEBdOV1wq+Pp8f34F4QOyxtoxKbiR&#10;h9Vy8LTATLuOD3Q9hlLEEPYZKjAhNJmUvjBk0Y9dQxy5H9daDBG2pdQtdjHc1jJNkqm0WHFsMNjQ&#10;1lBxPl6sgl0yO3QbI6cf++/b/GTTvC9+c6VGw379BiJQH/7FD3eu4/z0ZTaBv3fiDX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4JDYxQAAAN4AAAAPAAAAAAAAAAAAAAAA&#10;AJ8CAABkcnMvZG93bnJldi54bWxQSwUGAAAAAAQABAD3AAAAkQMAAAAA&#10;">
                  <v:imagedata r:id="rId49" o:title=""/>
                </v:shape>
                <w10:wrap type="square"/>
              </v:group>
            </w:pict>
          </mc:Fallback>
        </mc:AlternateContent>
      </w:r>
      <w:r>
        <w:rPr>
          <w:sz w:val="26"/>
        </w:rPr>
        <w:t xml:space="preserve"> </w:t>
      </w:r>
      <w:r>
        <w:rPr>
          <w:sz w:val="26"/>
        </w:rPr>
        <w:tab/>
      </w:r>
      <w:r>
        <w:t xml:space="preserve">количестве колес нажмите </w:t>
      </w:r>
      <w:r>
        <w:t xml:space="preserve">кнопку 1. Появится окно (рис. 27.3). Введите код и нажмите кнопку «ENTER». </w:t>
      </w:r>
    </w:p>
    <w:p w:rsidR="00196513" w:rsidRDefault="00524BB1">
      <w:pPr>
        <w:ind w:left="716" w:right="21"/>
      </w:pPr>
      <w:r>
        <w:t xml:space="preserve">Для изменения кода выберите пункт </w:t>
      </w:r>
    </w:p>
    <w:p w:rsidR="00196513" w:rsidRDefault="00524BB1">
      <w:pPr>
        <w:ind w:left="132" w:right="21"/>
      </w:pPr>
      <w:r>
        <w:t xml:space="preserve">«Пароль кол-во колёс» и нажмите кнопку </w:t>
      </w:r>
    </w:p>
    <w:p w:rsidR="00196513" w:rsidRDefault="00524BB1">
      <w:pPr>
        <w:spacing w:after="89" w:line="290" w:lineRule="auto"/>
        <w:ind w:left="115" w:right="56"/>
        <w:jc w:val="left"/>
      </w:pPr>
      <w:r>
        <w:lastRenderedPageBreak/>
        <w:t>«+». В окне (рис.27.3) появится запрос «Введите старый код». Введите старый код и нажмите кнопку «ENTER».</w:t>
      </w:r>
      <w:r>
        <w:t xml:space="preserve"> В окне (рис 27.3) появится запрос </w:t>
      </w:r>
      <w:proofErr w:type="gramStart"/>
      <w:r>
        <w:tab/>
        <w:t>«</w:t>
      </w:r>
      <w:proofErr w:type="gramEnd"/>
      <w:r>
        <w:t xml:space="preserve">Введите новый код». </w:t>
      </w:r>
    </w:p>
    <w:p w:rsidR="00196513" w:rsidRDefault="00524BB1">
      <w:pPr>
        <w:tabs>
          <w:tab w:val="center" w:pos="8522"/>
        </w:tabs>
        <w:ind w:left="0" w:firstLine="0"/>
        <w:jc w:val="left"/>
      </w:pPr>
      <w:r>
        <w:t xml:space="preserve">Введите   новый   код   и   нажмите   кнопку </w:t>
      </w:r>
      <w:r>
        <w:tab/>
      </w:r>
      <w:r>
        <w:rPr>
          <w:sz w:val="37"/>
          <w:vertAlign w:val="superscript"/>
        </w:rPr>
        <w:t>Рис.</w:t>
      </w:r>
      <w:r>
        <w:t xml:space="preserve"> 27.3. </w:t>
      </w:r>
    </w:p>
    <w:p w:rsidR="00196513" w:rsidRDefault="00524BB1">
      <w:pPr>
        <w:spacing w:after="8" w:line="290" w:lineRule="auto"/>
        <w:ind w:left="115" w:right="56"/>
        <w:jc w:val="left"/>
      </w:pPr>
      <w:r>
        <w:t xml:space="preserve">«ENTER». Если при запросе введения нового кода нажать кнопку «STOP», код на просмотр количества </w:t>
      </w:r>
      <w:proofErr w:type="spellStart"/>
      <w:r>
        <w:t>отбалансированных</w:t>
      </w:r>
      <w:proofErr w:type="spellEnd"/>
      <w:r>
        <w:t xml:space="preserve"> колёс будет снят. </w:t>
      </w:r>
    </w:p>
    <w:p w:rsidR="00196513" w:rsidRDefault="00524BB1">
      <w:pPr>
        <w:spacing w:after="319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numPr>
          <w:ilvl w:val="0"/>
          <w:numId w:val="33"/>
        </w:numPr>
        <w:spacing w:after="16" w:line="250" w:lineRule="auto"/>
        <w:ind w:left="2841" w:right="29" w:hanging="2749"/>
      </w:pPr>
      <w:r>
        <w:rPr>
          <w:rFonts w:ascii="Calibri" w:eastAsia="Calibri" w:hAnsi="Calibri" w:cs="Calibri"/>
          <w:sz w:val="32"/>
        </w:rPr>
        <w:t>Балан</w:t>
      </w:r>
      <w:r>
        <w:rPr>
          <w:rFonts w:ascii="Calibri" w:eastAsia="Calibri" w:hAnsi="Calibri" w:cs="Calibri"/>
          <w:sz w:val="32"/>
        </w:rPr>
        <w:t xml:space="preserve">сировка колёс мотоциклов. </w:t>
      </w:r>
    </w:p>
    <w:p w:rsidR="00196513" w:rsidRDefault="00524BB1">
      <w:pPr>
        <w:spacing w:after="134" w:line="259" w:lineRule="auto"/>
        <w:ind w:left="0" w:right="3529" w:firstLine="0"/>
        <w:jc w:val="left"/>
      </w:pP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posOffset>77038</wp:posOffset>
            </wp:positionH>
            <wp:positionV relativeFrom="paragraph">
              <wp:posOffset>36119</wp:posOffset>
            </wp:positionV>
            <wp:extent cx="3724275" cy="2098040"/>
            <wp:effectExtent l="0" t="0" r="0" b="0"/>
            <wp:wrapSquare wrapText="bothSides"/>
            <wp:docPr id="12372" name="Picture 12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" name="Picture 1237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3"/>
        </w:rPr>
        <w:t xml:space="preserve"> </w:t>
      </w:r>
    </w:p>
    <w:p w:rsidR="00196513" w:rsidRDefault="00524BB1">
      <w:pPr>
        <w:numPr>
          <w:ilvl w:val="1"/>
          <w:numId w:val="33"/>
        </w:numPr>
        <w:spacing w:after="4" w:line="270" w:lineRule="auto"/>
        <w:ind w:right="21" w:firstLine="566"/>
      </w:pPr>
      <w:r>
        <w:t xml:space="preserve">Установка </w:t>
      </w:r>
      <w:r>
        <w:tab/>
      </w:r>
      <w:proofErr w:type="gramStart"/>
      <w:r>
        <w:t xml:space="preserve">колёс </w:t>
      </w:r>
      <w:r>
        <w:rPr>
          <w:rFonts w:ascii="Calibri" w:eastAsia="Calibri" w:hAnsi="Calibri" w:cs="Calibri"/>
          <w:sz w:val="26"/>
        </w:rPr>
        <w:t xml:space="preserve"> </w:t>
      </w:r>
      <w:r>
        <w:t>мотоциклов</w:t>
      </w:r>
      <w:proofErr w:type="gramEnd"/>
      <w:r>
        <w:t xml:space="preserve"> </w:t>
      </w:r>
      <w:r>
        <w:tab/>
        <w:t xml:space="preserve">на </w:t>
      </w:r>
      <w:r>
        <w:tab/>
        <w:t xml:space="preserve">станок </w:t>
      </w:r>
      <w:r>
        <w:rPr>
          <w:rFonts w:ascii="Calibri" w:eastAsia="Calibri" w:hAnsi="Calibri" w:cs="Calibri"/>
          <w:sz w:val="26"/>
        </w:rPr>
        <w:t xml:space="preserve"> </w:t>
      </w:r>
      <w:r>
        <w:t xml:space="preserve">осуществляется </w:t>
      </w:r>
      <w:r>
        <w:tab/>
        <w:t xml:space="preserve">с </w:t>
      </w:r>
      <w:r>
        <w:tab/>
        <w:t xml:space="preserve">помощью </w:t>
      </w:r>
      <w:r>
        <w:rPr>
          <w:rFonts w:ascii="Calibri" w:eastAsia="Calibri" w:hAnsi="Calibri" w:cs="Calibri"/>
          <w:sz w:val="26"/>
        </w:rPr>
        <w:t xml:space="preserve"> </w:t>
      </w:r>
      <w:r>
        <w:t xml:space="preserve">специального </w:t>
      </w:r>
      <w:r>
        <w:tab/>
        <w:t xml:space="preserve"> </w:t>
      </w:r>
      <w:r>
        <w:tab/>
        <w:t xml:space="preserve">адаптера </w:t>
      </w:r>
    </w:p>
    <w:p w:rsidR="00196513" w:rsidRDefault="00524BB1">
      <w:pPr>
        <w:spacing w:after="81" w:line="270" w:lineRule="auto"/>
        <w:ind w:left="10" w:right="31" w:hanging="10"/>
        <w:jc w:val="right"/>
      </w:pPr>
      <w:r>
        <w:rPr>
          <w:rFonts w:ascii="Calibri" w:eastAsia="Calibri" w:hAnsi="Calibri" w:cs="Calibri"/>
          <w:sz w:val="26"/>
        </w:rPr>
        <w:t xml:space="preserve"> </w:t>
      </w:r>
      <w:r>
        <w:t xml:space="preserve">(приобретается отдельно). </w:t>
      </w:r>
      <w:proofErr w:type="gramStart"/>
      <w:r>
        <w:t xml:space="preserve">При </w:t>
      </w:r>
      <w:r>
        <w:rPr>
          <w:rFonts w:ascii="Calibri" w:eastAsia="Calibri" w:hAnsi="Calibri" w:cs="Calibri"/>
          <w:sz w:val="26"/>
        </w:rPr>
        <w:t xml:space="preserve"> </w:t>
      </w:r>
      <w:r>
        <w:t>этом</w:t>
      </w:r>
      <w:proofErr w:type="gramEnd"/>
      <w:r>
        <w:t xml:space="preserve"> необходимо удалить </w:t>
      </w:r>
      <w:r>
        <w:tab/>
        <w:t xml:space="preserve">с </w:t>
      </w:r>
      <w:r>
        <w:rPr>
          <w:rFonts w:ascii="Calibri" w:eastAsia="Calibri" w:hAnsi="Calibri" w:cs="Calibri"/>
          <w:sz w:val="26"/>
        </w:rPr>
        <w:t xml:space="preserve"> </w:t>
      </w:r>
      <w:r>
        <w:t xml:space="preserve">вала станка резьбовую шпильку </w:t>
      </w:r>
      <w:r>
        <w:rPr>
          <w:rFonts w:ascii="Calibri" w:eastAsia="Calibri" w:hAnsi="Calibri" w:cs="Calibri"/>
          <w:sz w:val="26"/>
        </w:rPr>
        <w:t xml:space="preserve"> </w:t>
      </w:r>
      <w:r>
        <w:t xml:space="preserve">(см. п. 7.4) и заменить её на </w:t>
      </w:r>
      <w:r>
        <w:rPr>
          <w:rFonts w:ascii="Calibri" w:eastAsia="Calibri" w:hAnsi="Calibri" w:cs="Calibri"/>
          <w:sz w:val="26"/>
        </w:rPr>
        <w:t xml:space="preserve"> </w:t>
      </w:r>
      <w:r>
        <w:t xml:space="preserve">балансировочный </w:t>
      </w:r>
      <w:r>
        <w:tab/>
        <w:t xml:space="preserve">валик </w:t>
      </w:r>
      <w:r>
        <w:tab/>
        <w:t xml:space="preserve">из </w:t>
      </w:r>
      <w:r>
        <w:rPr>
          <w:rFonts w:ascii="Calibri" w:eastAsia="Calibri" w:hAnsi="Calibri" w:cs="Calibri"/>
          <w:sz w:val="26"/>
        </w:rPr>
        <w:t xml:space="preserve"> </w:t>
      </w:r>
      <w:r>
        <w:t xml:space="preserve">комплекта </w:t>
      </w:r>
      <w:r>
        <w:tab/>
      </w:r>
      <w:proofErr w:type="spellStart"/>
      <w:r>
        <w:t>мотоадаптера</w:t>
      </w:r>
      <w:proofErr w:type="spellEnd"/>
      <w:r>
        <w:t xml:space="preserve">. </w:t>
      </w:r>
    </w:p>
    <w:p w:rsidR="00196513" w:rsidRDefault="00524BB1">
      <w:pPr>
        <w:ind w:left="648" w:right="21" w:firstLine="183"/>
      </w:pPr>
      <w:r>
        <w:t xml:space="preserve">Колесо мотоцикла закрепляется Рис. 28.1. </w:t>
      </w:r>
    </w:p>
    <w:p w:rsidR="00196513" w:rsidRDefault="00524BB1">
      <w:pPr>
        <w:ind w:left="132" w:right="21"/>
      </w:pPr>
      <w:r>
        <w:t xml:space="preserve">в соответствии с инструкцией на </w:t>
      </w:r>
      <w:proofErr w:type="spellStart"/>
      <w:r>
        <w:t>мотоадаптер</w:t>
      </w:r>
      <w:proofErr w:type="spellEnd"/>
      <w:r>
        <w:t xml:space="preserve">. </w:t>
      </w:r>
    </w:p>
    <w:p w:rsidR="00196513" w:rsidRDefault="00524BB1">
      <w:pPr>
        <w:numPr>
          <w:ilvl w:val="1"/>
          <w:numId w:val="33"/>
        </w:numPr>
        <w:ind w:right="21" w:firstLine="566"/>
      </w:pPr>
      <w:r>
        <w:t>Для входа в режим балансировки колёс мотоциклов нажмите кнопку «MENU», в открывшемся окне MENU выберите пункт 2 «М</w:t>
      </w:r>
      <w:r>
        <w:t xml:space="preserve">отоцикл», нажав кнопку 2 в нижнем ряду клавиатуры. На экране основного рабочего режима появится изображение мотоцикла и надпись: «Внимание! Установите насадку ручки дистанции» (рис.28.1). </w:t>
      </w:r>
    </w:p>
    <w:p w:rsidR="00196513" w:rsidRDefault="00524BB1">
      <w:pPr>
        <w:numPr>
          <w:ilvl w:val="1"/>
          <w:numId w:val="33"/>
        </w:numPr>
        <w:ind w:right="21" w:firstLine="566"/>
      </w:pPr>
      <w:r>
        <w:t xml:space="preserve">Установите насадку на наконечник рукоятки выдвижной штанги (входит </w:t>
      </w:r>
      <w:r>
        <w:t xml:space="preserve">в комплект </w:t>
      </w:r>
      <w:proofErr w:type="spellStart"/>
      <w:r>
        <w:t>мотоадаптера</w:t>
      </w:r>
      <w:proofErr w:type="spellEnd"/>
      <w:r>
        <w:t xml:space="preserve">). Ввод дистанции до колеса производите, выдвигая штангу ввода параметров до касания насадкой места установки грузов. </w:t>
      </w:r>
    </w:p>
    <w:p w:rsidR="00196513" w:rsidRDefault="00524BB1">
      <w:pPr>
        <w:numPr>
          <w:ilvl w:val="1"/>
          <w:numId w:val="33"/>
        </w:numPr>
        <w:ind w:right="21" w:firstLine="566"/>
      </w:pPr>
      <w:r>
        <w:t xml:space="preserve">При входе в режим балансировки колёс мотоциклов автоматически устанавливается программа статической балансировки, </w:t>
      </w:r>
      <w:r>
        <w:t xml:space="preserve">как наиболее подходящая при балансировке колёс мотоциклов. </w:t>
      </w:r>
    </w:p>
    <w:p w:rsidR="00196513" w:rsidRDefault="00524BB1">
      <w:pPr>
        <w:numPr>
          <w:ilvl w:val="1"/>
          <w:numId w:val="33"/>
        </w:numPr>
        <w:ind w:right="21" w:firstLine="566"/>
      </w:pPr>
      <w:r>
        <w:t xml:space="preserve">Дальнейшие действия по балансировке колёс мотоциклов аналогичны действиям при балансировке автомобильных колёс. </w:t>
      </w:r>
    </w:p>
    <w:p w:rsidR="00196513" w:rsidRDefault="00524BB1">
      <w:pPr>
        <w:numPr>
          <w:ilvl w:val="1"/>
          <w:numId w:val="33"/>
        </w:numPr>
        <w:ind w:right="21" w:firstLine="566"/>
      </w:pPr>
      <w:r>
        <w:t>Для выхода из режима балансировки колёс мотоциклов нажмите кнопку «MENU», в открывш</w:t>
      </w:r>
      <w:r>
        <w:t xml:space="preserve">емся окне MENU выберите пункт 2 «Автомобиль», нажав кнопку 2 в </w:t>
      </w:r>
      <w:r>
        <w:lastRenderedPageBreak/>
        <w:t xml:space="preserve">нижнем ряду клавиатуры. На экране основного рабочего режима изображение мотоцикла пропадёт.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312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numPr>
          <w:ilvl w:val="0"/>
          <w:numId w:val="33"/>
        </w:numPr>
        <w:spacing w:after="15" w:line="249" w:lineRule="auto"/>
        <w:ind w:left="2841" w:right="29" w:hanging="2749"/>
      </w:pPr>
      <w:r>
        <w:rPr>
          <w:rFonts w:ascii="Calibri" w:eastAsia="Calibri" w:hAnsi="Calibri" w:cs="Calibri"/>
          <w:sz w:val="32"/>
        </w:rPr>
        <w:t xml:space="preserve">Техническое обслуживание СБ. </w:t>
      </w:r>
    </w:p>
    <w:p w:rsidR="00196513" w:rsidRDefault="00524BB1">
      <w:pPr>
        <w:numPr>
          <w:ilvl w:val="1"/>
          <w:numId w:val="33"/>
        </w:numPr>
        <w:ind w:right="21" w:firstLine="566"/>
      </w:pPr>
      <w:r>
        <w:t xml:space="preserve">Техническое обслуживание производится с целью обеспечения </w:t>
      </w:r>
      <w:r>
        <w:t xml:space="preserve">нормальной работы СБ в течение срока эксплуатации. Периодичность обслуживания зависит от условий окружающей среды и интенсивности эксплуатации СБ. </w:t>
      </w:r>
    </w:p>
    <w:p w:rsidR="00196513" w:rsidRDefault="00524BB1">
      <w:pPr>
        <w:ind w:left="697" w:right="21"/>
      </w:pPr>
      <w:r>
        <w:t xml:space="preserve">Рекомендуемые виды и сроки проведения работ по техническому обслуживанию: </w:t>
      </w:r>
    </w:p>
    <w:p w:rsidR="00196513" w:rsidRDefault="00524BB1">
      <w:pPr>
        <w:numPr>
          <w:ilvl w:val="0"/>
          <w:numId w:val="34"/>
        </w:numPr>
        <w:ind w:left="819" w:right="21" w:hanging="130"/>
      </w:pPr>
      <w:r>
        <w:t xml:space="preserve">ежедневное обслуживание </w:t>
      </w:r>
    </w:p>
    <w:p w:rsidR="00196513" w:rsidRDefault="00524BB1">
      <w:pPr>
        <w:numPr>
          <w:ilvl w:val="0"/>
          <w:numId w:val="34"/>
        </w:numPr>
        <w:ind w:left="819" w:right="21" w:hanging="130"/>
      </w:pPr>
      <w:r>
        <w:t>чистка С</w:t>
      </w:r>
      <w:r>
        <w:t xml:space="preserve">Б каждые 3 месяца </w:t>
      </w:r>
    </w:p>
    <w:p w:rsidR="00196513" w:rsidRDefault="00524BB1">
      <w:pPr>
        <w:numPr>
          <w:ilvl w:val="0"/>
          <w:numId w:val="34"/>
        </w:numPr>
        <w:ind w:left="819" w:right="21" w:hanging="130"/>
      </w:pPr>
      <w:r>
        <w:t xml:space="preserve">регулировка натяжения ремня по мере необходимости. </w:t>
      </w:r>
    </w:p>
    <w:p w:rsidR="00196513" w:rsidRDefault="00524BB1">
      <w:pPr>
        <w:ind w:left="124" w:right="21" w:firstLine="566"/>
      </w:pPr>
      <w:r>
        <w:t xml:space="preserve">При вскрытии СБ для проведения технического обслуживания необходимо отсоединить его от питающей сети. </w:t>
      </w:r>
    </w:p>
    <w:p w:rsidR="00196513" w:rsidRDefault="00524BB1">
      <w:pPr>
        <w:numPr>
          <w:ilvl w:val="1"/>
          <w:numId w:val="35"/>
        </w:numPr>
        <w:ind w:left="1228" w:right="21" w:hanging="542"/>
      </w:pPr>
      <w:r>
        <w:t xml:space="preserve">Ежедневное обслуживание. </w:t>
      </w:r>
    </w:p>
    <w:p w:rsidR="00196513" w:rsidRDefault="00524BB1">
      <w:pPr>
        <w:ind w:left="124" w:right="21" w:firstLine="566"/>
      </w:pPr>
      <w:r>
        <w:t>Ежедневно по окончании работы необходимо очистить от гря</w:t>
      </w:r>
      <w:r>
        <w:t xml:space="preserve">зи и пыли корпус СБ, а рабочую часть шпинделя, фланец, шпильку и комплект зажимных приспособлений </w:t>
      </w:r>
      <w:proofErr w:type="spellStart"/>
      <w:proofErr w:type="gramStart"/>
      <w:r>
        <w:t>проте</w:t>
      </w:r>
      <w:proofErr w:type="spellEnd"/>
      <w:r>
        <w:t xml:space="preserve">- </w:t>
      </w:r>
      <w:proofErr w:type="spellStart"/>
      <w:r>
        <w:t>реть</w:t>
      </w:r>
      <w:proofErr w:type="spellEnd"/>
      <w:proofErr w:type="gramEnd"/>
      <w:r>
        <w:t xml:space="preserve"> ветошью, смоченной минеральным маслом. </w:t>
      </w:r>
    </w:p>
    <w:p w:rsidR="00196513" w:rsidRDefault="00524BB1">
      <w:pPr>
        <w:ind w:left="124" w:right="21" w:firstLine="566"/>
      </w:pPr>
      <w:r>
        <w:rPr>
          <w:b/>
          <w:i/>
        </w:rPr>
        <w:t>ВНИМАНИЕ</w:t>
      </w:r>
      <w:r>
        <w:rPr>
          <w:i/>
        </w:rPr>
        <w:t xml:space="preserve">! </w:t>
      </w:r>
      <w:r>
        <w:t>Ежедневно в процессе работы необходимо следить за чистотой посадочных мест шпинделя, шпильки, ко</w:t>
      </w:r>
      <w:r>
        <w:t xml:space="preserve">нусов и, при необходимости, протирать их ветошью, смоченной минеральным маслом, во избежание их преждевременного износа и выхода из строя. </w:t>
      </w:r>
    </w:p>
    <w:p w:rsidR="00196513" w:rsidRDefault="00524BB1">
      <w:pPr>
        <w:numPr>
          <w:ilvl w:val="1"/>
          <w:numId w:val="35"/>
        </w:numPr>
        <w:ind w:left="1228" w:right="21" w:hanging="542"/>
      </w:pPr>
      <w:r>
        <w:t xml:space="preserve">Чистка СБ. </w:t>
      </w:r>
    </w:p>
    <w:p w:rsidR="00196513" w:rsidRDefault="00524BB1">
      <w:pPr>
        <w:ind w:left="124" w:right="21" w:firstLine="566"/>
      </w:pPr>
      <w:r>
        <w:t>Каждые три месяца следует удалять пыль и продукты износа трансмиссии во внутренней полости СБ. Чистку сл</w:t>
      </w:r>
      <w:r>
        <w:t xml:space="preserve">едует производить с помощью пылесоса. Чистить внутреннюю полость СБ путём продувки категорически запрещено во избежание попадания проводящих частиц в цепи датчиков и элементы электронной схемы СБ. </w:t>
      </w:r>
    </w:p>
    <w:p w:rsidR="00196513" w:rsidRDefault="00524BB1">
      <w:pPr>
        <w:ind w:left="124" w:right="21" w:firstLine="566"/>
      </w:pPr>
      <w:r>
        <w:t>При проведении чистки особое внимание следует уделить опто</w:t>
      </w:r>
      <w:r>
        <w:t>электронным датчикам на устройствах ввода дистанции и отсчета угла поворота шпинделя. Круг с тёмными и светлыми полосками на переднем торце шкива шпинделя и линейку с аналогичными полосками на штанге ввода дистанции следует протирать сухой или слегка влажн</w:t>
      </w:r>
      <w:r>
        <w:t xml:space="preserve">ой мягкой тканью. Ни в коем случае не применять органические растворители! Элементы оптоэлектронных датчиков следует прочистить чистой мягкой кисточкой. </w:t>
      </w:r>
    </w:p>
    <w:p w:rsidR="00196513" w:rsidRDefault="00524BB1">
      <w:pPr>
        <w:ind w:left="124" w:right="21" w:firstLine="566"/>
      </w:pPr>
      <w:r>
        <w:t xml:space="preserve">В случае подозрения на сбои отсчета дистанции и угла аккуратно демонтируйте оптоэлектронные датчики и </w:t>
      </w:r>
      <w:r>
        <w:t xml:space="preserve">тщательно протрите рабочие поверхности свето- и фотодиодов мягкой тряпочкой, смоченной спиртом, после чего установите датчики на место. </w:t>
      </w:r>
    </w:p>
    <w:p w:rsidR="00196513" w:rsidRDefault="00524BB1">
      <w:pPr>
        <w:ind w:left="124" w:right="21" w:firstLine="566"/>
      </w:pPr>
      <w:r>
        <w:rPr>
          <w:b/>
          <w:i/>
        </w:rPr>
        <w:lastRenderedPageBreak/>
        <w:t xml:space="preserve">ВНИМАНИЕ! </w:t>
      </w:r>
      <w:r>
        <w:t>При обратной установке оптоэлектронных датчиков необходимо обеспечить зазор в пределах 2-3 мм между светоотра</w:t>
      </w:r>
      <w:r>
        <w:t xml:space="preserve">жающей поверхностью с темными и светлыми полосками и торцами фотоэлементов на плате </w:t>
      </w:r>
      <w:proofErr w:type="spellStart"/>
      <w:r>
        <w:t>оптодатчика</w:t>
      </w:r>
      <w:proofErr w:type="spellEnd"/>
      <w:r>
        <w:t xml:space="preserve">. </w:t>
      </w:r>
    </w:p>
    <w:p w:rsidR="00196513" w:rsidRDefault="00524BB1">
      <w:pPr>
        <w:ind w:left="124" w:right="21" w:firstLine="566"/>
      </w:pPr>
      <w:r>
        <w:t>29.4.</w:t>
      </w:r>
      <w:r>
        <w:rPr>
          <w:rFonts w:ascii="Arial" w:eastAsia="Arial" w:hAnsi="Arial" w:cs="Arial"/>
        </w:rPr>
        <w:t xml:space="preserve"> </w:t>
      </w:r>
      <w:r>
        <w:t>По мере необходимости регулируйте натяжение ремня путем перемещения кронштейна с двигателем. При нормальном натяжении ремня прогиб его ветви должен сост</w:t>
      </w:r>
      <w:r>
        <w:t xml:space="preserve">авлять 5-10 мм. при приложении усилия 0,8-1,0 кг. </w:t>
      </w:r>
    </w:p>
    <w:p w:rsidR="00196513" w:rsidRDefault="00524BB1">
      <w:pPr>
        <w:ind w:left="124" w:right="21" w:firstLine="566"/>
      </w:pPr>
      <w:r>
        <w:rPr>
          <w:b/>
          <w:i/>
        </w:rPr>
        <w:t>Примечание</w:t>
      </w:r>
      <w:r>
        <w:t xml:space="preserve">: при появлении скрипа допускается рабочую поверхность ремня обработать кондиционером приводных ремней. </w:t>
      </w:r>
    </w:p>
    <w:p w:rsidR="00196513" w:rsidRDefault="00524BB1">
      <w:pPr>
        <w:ind w:left="697" w:right="21"/>
      </w:pPr>
      <w:r>
        <w:t xml:space="preserve">. </w:t>
      </w:r>
      <w:r>
        <w:br w:type="page"/>
      </w:r>
    </w:p>
    <w:p w:rsidR="00196513" w:rsidRDefault="00524BB1">
      <w:pPr>
        <w:numPr>
          <w:ilvl w:val="0"/>
          <w:numId w:val="36"/>
        </w:numPr>
        <w:spacing w:after="15" w:line="249" w:lineRule="auto"/>
        <w:ind w:left="570" w:right="29" w:hanging="478"/>
        <w:jc w:val="center"/>
      </w:pPr>
      <w:r>
        <w:rPr>
          <w:rFonts w:ascii="Calibri" w:eastAsia="Calibri" w:hAnsi="Calibri" w:cs="Calibri"/>
          <w:sz w:val="32"/>
        </w:rPr>
        <w:lastRenderedPageBreak/>
        <w:t xml:space="preserve">Свидетельство о приёмке. </w:t>
      </w:r>
    </w:p>
    <w:p w:rsidR="00196513" w:rsidRDefault="00524BB1">
      <w:pPr>
        <w:spacing w:line="473" w:lineRule="auto"/>
        <w:ind w:left="697" w:right="3175"/>
      </w:pPr>
      <w:r>
        <w:t>Станок балансировочный ЛС131 «</w:t>
      </w:r>
      <w:proofErr w:type="spellStart"/>
      <w:r>
        <w:t>Plaza</w:t>
      </w:r>
      <w:proofErr w:type="spellEnd"/>
      <w:r>
        <w:t xml:space="preserve"> 5S», заводской номер </w:t>
      </w:r>
    </w:p>
    <w:p w:rsidR="00196513" w:rsidRDefault="00524BB1">
      <w:pPr>
        <w:spacing w:after="236" w:line="259" w:lineRule="auto"/>
        <w:ind w:left="664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752600" cy="6096"/>
                <wp:effectExtent l="0" t="0" r="0" b="0"/>
                <wp:docPr id="56658" name="Group 56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6096"/>
                          <a:chOff x="0" y="0"/>
                          <a:chExt cx="1752600" cy="6096"/>
                        </a:xfrm>
                      </wpg:grpSpPr>
                      <wps:wsp>
                        <wps:cNvPr id="13131" name="Shape 13131"/>
                        <wps:cNvSpPr/>
                        <wps:spPr>
                          <a:xfrm>
                            <a:off x="0" y="0"/>
                            <a:ext cx="175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B99B0" id="Group 56658" o:spid="_x0000_s1026" style="width:138pt;height:.5pt;mso-position-horizontal-relative:char;mso-position-vertical-relative:line" coordsize="1752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">
                <v:shape id="Shape 13131" o:spid="_x0000_s1027" style="position:absolute;width:17526;height:0;visibility:visible;mso-wrap-style:square;v-text-anchor:top" coordsize="1752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nXt8YA&#10;AADeAAAADwAAAGRycy9kb3ducmV2LnhtbERPXWvCQBB8L/Q/HFvwRZpLFWyJniG0WH1RMA34uuQ2&#10;HyS3F3JXTf+9VyiUedlldmZ2NulkenGl0bWWFbxEMQji0uqWawXF1+75DYTzyBp7y6Tghxyk28eH&#10;DSba3vhM19zXIpiwS1BB4/2QSOnKhgy6yA7EgavsaNCHdaylHvEWzE0vF3G8kgZbDgkNDvTeUNnl&#10;30bBcKyyar7/aE/F56u9LLrM+Hmt1OxpytYgPE3+//hPfdDh/WUA/NYJM8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nXt8YAAADeAAAADwAAAAAAAAAAAAAAAACYAgAAZHJz&#10;L2Rvd25yZXYueG1sUEsFBgAAAAAEAAQA9QAAAIsDAAAAAA==&#10;" path="m,l1752600,e" filled="f" strokeweight=".48pt">
                  <v:stroke endcap="round"/>
                  <v:path arrowok="t" textboxrect="0,0,1752600,0"/>
                </v:shape>
                <w10:anchorlock/>
              </v:group>
            </w:pict>
          </mc:Fallback>
        </mc:AlternateContent>
      </w:r>
    </w:p>
    <w:p w:rsidR="00196513" w:rsidRDefault="00524BB1">
      <w:pPr>
        <w:ind w:left="697" w:right="21"/>
      </w:pPr>
      <w:r>
        <w:t xml:space="preserve">Соответствует ТУ 4577-001-83893604-2016 и признан годным к эксплуатации.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26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196513" w:rsidRDefault="00524BB1">
      <w:pPr>
        <w:tabs>
          <w:tab w:val="center" w:pos="1475"/>
          <w:tab w:val="center" w:pos="2918"/>
          <w:tab w:val="center" w:pos="5479"/>
        </w:tabs>
        <w:spacing w:after="13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Дата выпуска </w:t>
      </w:r>
      <w:proofErr w:type="gramStart"/>
      <w:r>
        <w:t>«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proofErr w:type="gramEnd"/>
      <w:r>
        <w:t>» 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202</w:t>
      </w:r>
      <w:r>
        <w:rPr>
          <w:u w:val="single" w:color="000000"/>
        </w:rPr>
        <w:t xml:space="preserve"> </w:t>
      </w:r>
      <w:r>
        <w:t xml:space="preserve">г. </w:t>
      </w:r>
    </w:p>
    <w:p w:rsidR="00196513" w:rsidRDefault="00524BB1">
      <w:pPr>
        <w:tabs>
          <w:tab w:val="center" w:pos="2793"/>
          <w:tab w:val="center" w:pos="8786"/>
        </w:tabs>
        <w:spacing w:after="131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Руководитель предприятия-изготовителя  </w:t>
      </w:r>
      <w:r>
        <w:rPr>
          <w:u w:val="single" w:color="000000"/>
        </w:rPr>
        <w:t xml:space="preserve">  </w:t>
      </w:r>
      <w:r>
        <w:rPr>
          <w:u w:val="single" w:color="000000"/>
        </w:rPr>
        <w:tab/>
      </w:r>
      <w:r>
        <w:t xml:space="preserve"> </w:t>
      </w:r>
    </w:p>
    <w:p w:rsidR="00196513" w:rsidRDefault="00524BB1">
      <w:pPr>
        <w:spacing w:after="3" w:line="259" w:lineRule="auto"/>
        <w:ind w:left="4008" w:hanging="10"/>
        <w:jc w:val="center"/>
      </w:pPr>
      <w:r>
        <w:t xml:space="preserve">М.П.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77" w:line="259" w:lineRule="auto"/>
        <w:ind w:left="0" w:firstLine="0"/>
        <w:jc w:val="left"/>
      </w:pPr>
      <w:r>
        <w:rPr>
          <w:sz w:val="27"/>
        </w:rPr>
        <w:t xml:space="preserve"> </w:t>
      </w:r>
    </w:p>
    <w:p w:rsidR="00196513" w:rsidRDefault="00524BB1">
      <w:pPr>
        <w:numPr>
          <w:ilvl w:val="0"/>
          <w:numId w:val="36"/>
        </w:numPr>
        <w:spacing w:after="16" w:line="250" w:lineRule="auto"/>
        <w:ind w:left="570" w:right="29" w:hanging="478"/>
        <w:jc w:val="center"/>
      </w:pPr>
      <w:r>
        <w:rPr>
          <w:rFonts w:ascii="Calibri" w:eastAsia="Calibri" w:hAnsi="Calibri" w:cs="Calibri"/>
          <w:sz w:val="32"/>
        </w:rPr>
        <w:t xml:space="preserve">Свидетельство о первичной поверке. </w:t>
      </w:r>
    </w:p>
    <w:p w:rsidR="00196513" w:rsidRDefault="00524BB1">
      <w:pPr>
        <w:tabs>
          <w:tab w:val="center" w:pos="1289"/>
          <w:tab w:val="center" w:pos="7598"/>
        </w:tabs>
        <w:spacing w:after="13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Поверитель</w:t>
      </w:r>
      <w:proofErr w:type="spellEnd"/>
      <w:r>
        <w:t xml:space="preserve">  </w:t>
      </w:r>
      <w:r>
        <w:rPr>
          <w:u w:val="single" w:color="000000"/>
        </w:rPr>
        <w:t xml:space="preserve">  </w:t>
      </w:r>
      <w:r>
        <w:rPr>
          <w:u w:val="single" w:color="000000"/>
        </w:rPr>
        <w:tab/>
      </w:r>
      <w:r>
        <w:t xml:space="preserve"> </w:t>
      </w:r>
    </w:p>
    <w:p w:rsidR="00196513" w:rsidRDefault="00524BB1">
      <w:pPr>
        <w:spacing w:after="3" w:line="259" w:lineRule="auto"/>
        <w:ind w:left="629" w:right="184" w:hanging="10"/>
        <w:jc w:val="center"/>
      </w:pPr>
      <w:r>
        <w:t xml:space="preserve">М.П.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26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196513" w:rsidRDefault="00524BB1">
      <w:pPr>
        <w:tabs>
          <w:tab w:val="center" w:pos="1468"/>
          <w:tab w:val="center" w:pos="4258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Дата поверки </w:t>
      </w:r>
      <w:proofErr w:type="gramStart"/>
      <w:r>
        <w:t>«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proofErr w:type="gramEnd"/>
      <w:r>
        <w:t xml:space="preserve">»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449578" cy="7620"/>
                <wp:effectExtent l="0" t="0" r="0" b="0"/>
                <wp:docPr id="56657" name="Group 56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578" cy="7620"/>
                          <a:chOff x="0" y="0"/>
                          <a:chExt cx="1449578" cy="7620"/>
                        </a:xfrm>
                      </wpg:grpSpPr>
                      <wps:wsp>
                        <wps:cNvPr id="60734" name="Shape 60734"/>
                        <wps:cNvSpPr/>
                        <wps:spPr>
                          <a:xfrm>
                            <a:off x="0" y="0"/>
                            <a:ext cx="14495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578" h="9144">
                                <a:moveTo>
                                  <a:pt x="0" y="0"/>
                                </a:moveTo>
                                <a:lnTo>
                                  <a:pt x="1449578" y="0"/>
                                </a:lnTo>
                                <a:lnTo>
                                  <a:pt x="14495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6B89B7" id="Group 56657" o:spid="_x0000_s1026" style="width:114.15pt;height:.6pt;mso-position-horizontal-relative:char;mso-position-vertical-relative:line" coordsize="1449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">
                <v:shape id="Shape 60734" o:spid="_x0000_s1027" style="position:absolute;width:14495;height:91;visibility:visible;mso-wrap-style:square;v-text-anchor:top" coordsize="14495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dLMYA&#10;AADeAAAADwAAAGRycy9kb3ducmV2LnhtbESPX2vCMBTF3wd+h3AF3zR1kyqdUcRNKXsYTAd7vTR3&#10;bbW5KUm0dZ9+GQh7PJw/P85y3ZtGXMn52rKC6SQBQVxYXXOp4PO4Gy9A+ICssbFMCm7kYb0aPCwx&#10;07bjD7oeQiniCPsMFVQhtJmUvqjIoJ/Yljh639YZDFG6UmqHXRw3jXxMklQarDkSKmxpW1FxPlxM&#10;hBz3Ds3X6zl97+RLnzen/K34UWo07DfPIAL14T98b+daQZrMn2bwdyd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tdLMYAAADeAAAADwAAAAAAAAAAAAAAAACYAgAAZHJz&#10;L2Rvd25yZXYueG1sUEsFBgAAAAAEAAQA9QAAAIsDAAAAAA==&#10;" path="m,l1449578,r,9144l,9144,,e" fillcolor="black" stroked="f" strokeweight="0">
                  <v:stroke miterlimit="83231f" joinstyle="miter"/>
                  <v:path arrowok="t" textboxrect="0,0,1449578,9144"/>
                </v:shape>
                <w10:anchorlock/>
              </v:group>
            </w:pict>
          </mc:Fallback>
        </mc:AlternateContent>
      </w:r>
      <w:r>
        <w:t>202</w:t>
      </w:r>
      <w:r>
        <w:rPr>
          <w:u w:val="single" w:color="000000"/>
        </w:rPr>
        <w:t xml:space="preserve"> </w:t>
      </w:r>
      <w:r>
        <w:t xml:space="preserve">г. </w:t>
      </w:r>
      <w:r>
        <w:br w:type="page"/>
      </w:r>
    </w:p>
    <w:p w:rsidR="00196513" w:rsidRDefault="00524BB1">
      <w:pPr>
        <w:numPr>
          <w:ilvl w:val="0"/>
          <w:numId w:val="36"/>
        </w:numPr>
        <w:spacing w:after="15" w:line="249" w:lineRule="auto"/>
        <w:ind w:left="570" w:right="29" w:hanging="478"/>
        <w:jc w:val="center"/>
      </w:pPr>
      <w:r>
        <w:rPr>
          <w:rFonts w:ascii="Calibri" w:eastAsia="Calibri" w:hAnsi="Calibri" w:cs="Calibri"/>
          <w:sz w:val="32"/>
        </w:rPr>
        <w:lastRenderedPageBreak/>
        <w:t xml:space="preserve">Гарантийные обязательства. </w:t>
      </w:r>
    </w:p>
    <w:p w:rsidR="00196513" w:rsidRDefault="00524BB1">
      <w:pPr>
        <w:spacing w:after="39"/>
        <w:ind w:left="124" w:right="21" w:firstLine="566"/>
      </w:pPr>
      <w:r>
        <w:t xml:space="preserve">Предприятие-изготовитель гарантирует соответствие СБ требованиям ТУ при соблюдении потребителем условий эксплуатации, транспортирования и хранения, а также требований, предусмотренных данной инструкцией. Рекламации не </w:t>
      </w:r>
      <w:r>
        <w:t xml:space="preserve">подлежат СБ, в которых обнаружены дефекты, возникшие по вине потребителя, а также СБ, имеющие отклонения от параметров, которые могут быть устранены регулировками, предусмотренными настоящим руководством. </w:t>
      </w:r>
    </w:p>
    <w:p w:rsidR="00196513" w:rsidRDefault="00524BB1">
      <w:pPr>
        <w:spacing w:after="102" w:line="259" w:lineRule="auto"/>
        <w:ind w:left="689" w:firstLine="0"/>
        <w:jc w:val="left"/>
      </w:pPr>
      <w:r>
        <w:t xml:space="preserve"> </w:t>
      </w:r>
    </w:p>
    <w:p w:rsidR="00196513" w:rsidRDefault="00524BB1">
      <w:pPr>
        <w:spacing w:after="67"/>
        <w:ind w:left="124" w:right="21" w:firstLine="566"/>
      </w:pPr>
      <w:r>
        <w:t>Гарантийный срок эксплуатации - 24 месяцев со дн</w:t>
      </w:r>
      <w:r>
        <w:t>я отгрузки потребителю при условии регистрации станка на сайте -</w:t>
      </w:r>
      <w:hyperlink r:id="rId51">
        <w:r>
          <w:t xml:space="preserve"> </w:t>
        </w:r>
      </w:hyperlink>
      <w:hyperlink r:id="rId52">
        <w:r>
          <w:rPr>
            <w:color w:val="0000FF"/>
            <w:u w:val="single" w:color="0000FF"/>
          </w:rPr>
          <w:t>https://stormbalance.com/registration/</w:t>
        </w:r>
      </w:hyperlink>
      <w:hyperlink r:id="rId53">
        <w:r>
          <w:t xml:space="preserve"> </w:t>
        </w:r>
      </w:hyperlink>
    </w:p>
    <w:p w:rsidR="00196513" w:rsidRDefault="00524BB1">
      <w:pPr>
        <w:ind w:left="697" w:right="21"/>
      </w:pPr>
      <w:r>
        <w:t xml:space="preserve">Без регистрации 12 месяцев. </w:t>
      </w:r>
    </w:p>
    <w:p w:rsidR="00196513" w:rsidRDefault="00524BB1">
      <w:pPr>
        <w:spacing w:after="46" w:line="259" w:lineRule="auto"/>
        <w:ind w:left="0" w:firstLine="0"/>
        <w:jc w:val="left"/>
      </w:pPr>
      <w:r>
        <w:rPr>
          <w:sz w:val="21"/>
        </w:rPr>
        <w:t xml:space="preserve"> </w:t>
      </w:r>
    </w:p>
    <w:p w:rsidR="00196513" w:rsidRDefault="00524BB1">
      <w:pPr>
        <w:ind w:left="697" w:right="21"/>
      </w:pPr>
      <w:r>
        <w:t xml:space="preserve">Гарантия на монитор. </w:t>
      </w:r>
    </w:p>
    <w:p w:rsidR="00196513" w:rsidRDefault="00524BB1">
      <w:pPr>
        <w:ind w:left="697" w:right="21"/>
      </w:pPr>
      <w:r>
        <w:t xml:space="preserve">Гарантийный срок на монитор определяется производителем монитора. </w:t>
      </w:r>
    </w:p>
    <w:p w:rsidR="00196513" w:rsidRDefault="00524BB1">
      <w:pPr>
        <w:ind w:left="697" w:right="21"/>
      </w:pPr>
      <w:r>
        <w:t xml:space="preserve">Внимание! </w:t>
      </w:r>
    </w:p>
    <w:p w:rsidR="00196513" w:rsidRDefault="00524BB1">
      <w:pPr>
        <w:ind w:left="697" w:right="21"/>
      </w:pPr>
      <w:r>
        <w:t xml:space="preserve">Для реализации гарантийного права на ремонт нерабочего монитора необходимо: </w:t>
      </w:r>
    </w:p>
    <w:p w:rsidR="00196513" w:rsidRDefault="00524BB1">
      <w:pPr>
        <w:numPr>
          <w:ilvl w:val="0"/>
          <w:numId w:val="37"/>
        </w:numPr>
        <w:ind w:right="21" w:hanging="348"/>
      </w:pPr>
      <w:r>
        <w:t xml:space="preserve">убедиться в том, что выход из строя не является результатом механического воздействия </w:t>
      </w:r>
    </w:p>
    <w:p w:rsidR="00196513" w:rsidRDefault="00524BB1">
      <w:pPr>
        <w:numPr>
          <w:ilvl w:val="0"/>
          <w:numId w:val="37"/>
        </w:numPr>
        <w:spacing w:after="8" w:line="290" w:lineRule="auto"/>
        <w:ind w:right="21" w:hanging="348"/>
      </w:pPr>
      <w:r>
        <w:t xml:space="preserve">отправить акт рекламации с указанием продавца, даты продажи, модели и серийного номера станка на адрес дилера, в котором описать причину возврата монитора </w:t>
      </w:r>
    </w:p>
    <w:p w:rsidR="00196513" w:rsidRDefault="00524BB1">
      <w:pPr>
        <w:numPr>
          <w:ilvl w:val="0"/>
          <w:numId w:val="37"/>
        </w:numPr>
        <w:ind w:right="21" w:hanging="348"/>
      </w:pPr>
      <w:r>
        <w:t>отправить коп</w:t>
      </w:r>
      <w:r>
        <w:t xml:space="preserve">ию гарантийного талона на станок с копией акта рекламации по электронной почте на адрес </w:t>
      </w:r>
      <w:r>
        <w:rPr>
          <w:u w:val="single" w:color="000000"/>
        </w:rPr>
        <w:t>servis@stormbalans.ru</w:t>
      </w:r>
      <w:r>
        <w:t xml:space="preserve"> </w:t>
      </w:r>
    </w:p>
    <w:p w:rsidR="00196513" w:rsidRDefault="00524BB1">
      <w:pPr>
        <w:numPr>
          <w:ilvl w:val="0"/>
          <w:numId w:val="37"/>
        </w:numPr>
        <w:ind w:right="21" w:hanging="348"/>
      </w:pPr>
      <w:r>
        <w:t xml:space="preserve">упаковать монитор в заводскую упаковку </w:t>
      </w:r>
    </w:p>
    <w:p w:rsidR="00196513" w:rsidRDefault="00524BB1">
      <w:pPr>
        <w:numPr>
          <w:ilvl w:val="0"/>
          <w:numId w:val="37"/>
        </w:numPr>
        <w:ind w:right="21" w:hanging="348"/>
      </w:pPr>
      <w:r>
        <w:t xml:space="preserve">отправить упакованный монитор дилеру </w:t>
      </w:r>
    </w:p>
    <w:p w:rsidR="00196513" w:rsidRDefault="00524BB1">
      <w:pPr>
        <w:spacing w:line="259" w:lineRule="auto"/>
        <w:ind w:left="0" w:firstLine="0"/>
        <w:jc w:val="left"/>
      </w:pPr>
      <w:r>
        <w:rPr>
          <w:sz w:val="23"/>
        </w:rPr>
        <w:t xml:space="preserve"> </w:t>
      </w:r>
    </w:p>
    <w:p w:rsidR="00196513" w:rsidRDefault="00524BB1">
      <w:pPr>
        <w:spacing w:after="73" w:line="254" w:lineRule="auto"/>
        <w:ind w:left="127" w:firstLine="566"/>
        <w:jc w:val="left"/>
      </w:pPr>
      <w:r>
        <w:rPr>
          <w:b/>
        </w:rPr>
        <w:t xml:space="preserve">При отсутствии заводской упаковки монитора, его гарантийный </w:t>
      </w:r>
      <w:r>
        <w:rPr>
          <w:b/>
        </w:rPr>
        <w:t xml:space="preserve">ремонт невозможен!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b/>
          <w:sz w:val="34"/>
        </w:rPr>
        <w:t xml:space="preserve"> </w:t>
      </w:r>
    </w:p>
    <w:p w:rsidR="00196513" w:rsidRDefault="00524BB1">
      <w:pPr>
        <w:tabs>
          <w:tab w:val="center" w:pos="1503"/>
          <w:tab w:val="center" w:pos="2737"/>
          <w:tab w:val="center" w:pos="5370"/>
          <w:tab w:val="center" w:pos="604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Дата отгрузки </w:t>
      </w:r>
      <w:proofErr w:type="gramStart"/>
      <w:r>
        <w:t>«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proofErr w:type="gramEnd"/>
      <w:r>
        <w:t>»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202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г.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14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96513" w:rsidRDefault="00524BB1">
      <w:pPr>
        <w:spacing w:after="0" w:line="259" w:lineRule="auto"/>
        <w:ind w:left="0" w:firstLine="0"/>
        <w:jc w:val="left"/>
      </w:pPr>
      <w:r>
        <w:rPr>
          <w:sz w:val="30"/>
        </w:rPr>
        <w:t xml:space="preserve"> </w:t>
      </w:r>
    </w:p>
    <w:p w:rsidR="00196513" w:rsidRDefault="00524BB1">
      <w:pPr>
        <w:tabs>
          <w:tab w:val="center" w:pos="1133"/>
          <w:tab w:val="center" w:pos="4391"/>
        </w:tabs>
        <w:spacing w:after="44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Подпись  </w:t>
      </w:r>
      <w:r>
        <w:rPr>
          <w:u w:val="single" w:color="000000"/>
        </w:rPr>
        <w:t xml:space="preserve">  </w:t>
      </w:r>
      <w:r>
        <w:rPr>
          <w:u w:val="single" w:color="000000"/>
        </w:rPr>
        <w:tab/>
      </w:r>
      <w:r>
        <w:t xml:space="preserve"> </w:t>
      </w:r>
    </w:p>
    <w:p w:rsidR="00196513" w:rsidRDefault="00524BB1">
      <w:pPr>
        <w:ind w:left="2399" w:right="21"/>
      </w:pPr>
      <w:r>
        <w:t xml:space="preserve">М.П. </w:t>
      </w:r>
    </w:p>
    <w:p w:rsidR="00196513" w:rsidRDefault="00524BB1">
      <w:pPr>
        <w:spacing w:after="69" w:line="259" w:lineRule="auto"/>
        <w:ind w:left="0" w:firstLine="0"/>
        <w:jc w:val="left"/>
      </w:pPr>
      <w:r>
        <w:rPr>
          <w:sz w:val="26"/>
        </w:rPr>
        <w:t xml:space="preserve"> </w:t>
      </w:r>
      <w:bookmarkStart w:id="0" w:name="_GoBack"/>
      <w:bookmarkEnd w:id="0"/>
    </w:p>
    <w:sectPr w:rsidR="00196513">
      <w:type w:val="continuous"/>
      <w:pgSz w:w="11911" w:h="16841"/>
      <w:pgMar w:top="925" w:right="817" w:bottom="1458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BB1" w:rsidRDefault="00524BB1">
      <w:pPr>
        <w:spacing w:after="0" w:line="240" w:lineRule="auto"/>
      </w:pPr>
      <w:r>
        <w:separator/>
      </w:r>
    </w:p>
  </w:endnote>
  <w:endnote w:type="continuationSeparator" w:id="0">
    <w:p w:rsidR="00524BB1" w:rsidRDefault="00524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513" w:rsidRDefault="00524BB1">
    <w:pPr>
      <w:tabs>
        <w:tab w:val="center" w:pos="4739"/>
      </w:tabs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1085850</wp:posOffset>
          </wp:positionH>
          <wp:positionV relativeFrom="page">
            <wp:posOffset>9839325</wp:posOffset>
          </wp:positionV>
          <wp:extent cx="5943600" cy="45085"/>
          <wp:effectExtent l="0" t="0" r="0" b="0"/>
          <wp:wrapSquare wrapText="bothSides"/>
          <wp:docPr id="587" name="Picture 5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7" name="Picture 5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5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513" w:rsidRDefault="00524BB1">
    <w:pPr>
      <w:tabs>
        <w:tab w:val="center" w:pos="4739"/>
      </w:tabs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1085850</wp:posOffset>
          </wp:positionH>
          <wp:positionV relativeFrom="page">
            <wp:posOffset>9839325</wp:posOffset>
          </wp:positionV>
          <wp:extent cx="5943600" cy="45085"/>
          <wp:effectExtent l="0" t="0" r="0" b="0"/>
          <wp:wrapSquare wrapText="bothSides"/>
          <wp:docPr id="1" name="Picture 5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7" name="Picture 5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5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8C500E">
      <w:rPr>
        <w:noProof/>
      </w:rPr>
      <w:t>21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513" w:rsidRDefault="00196513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BB1" w:rsidRDefault="00524BB1">
      <w:pPr>
        <w:spacing w:after="0" w:line="240" w:lineRule="auto"/>
      </w:pPr>
      <w:r>
        <w:separator/>
      </w:r>
    </w:p>
  </w:footnote>
  <w:footnote w:type="continuationSeparator" w:id="0">
    <w:p w:rsidR="00524BB1" w:rsidRDefault="00524B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97C62"/>
    <w:multiLevelType w:val="multilevel"/>
    <w:tmpl w:val="FEE2CB9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1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D50CB8"/>
    <w:multiLevelType w:val="multilevel"/>
    <w:tmpl w:val="56127440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9301990"/>
    <w:multiLevelType w:val="multilevel"/>
    <w:tmpl w:val="A502C7C6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C735A83"/>
    <w:multiLevelType w:val="hybridMultilevel"/>
    <w:tmpl w:val="49664AAC"/>
    <w:lvl w:ilvl="0" w:tplc="3CBEA43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C00ACE">
      <w:start w:val="1"/>
      <w:numFmt w:val="lowerLetter"/>
      <w:lvlText w:val="%2"/>
      <w:lvlJc w:val="left"/>
      <w:pPr>
        <w:ind w:left="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E85388">
      <w:start w:val="1"/>
      <w:numFmt w:val="decimal"/>
      <w:lvlRestart w:val="0"/>
      <w:lvlText w:val="%3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6C44B8">
      <w:start w:val="1"/>
      <w:numFmt w:val="decimal"/>
      <w:lvlText w:val="%4"/>
      <w:lvlJc w:val="left"/>
      <w:pPr>
        <w:ind w:left="1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A2A450">
      <w:start w:val="1"/>
      <w:numFmt w:val="lowerLetter"/>
      <w:lvlText w:val="%5"/>
      <w:lvlJc w:val="left"/>
      <w:pPr>
        <w:ind w:left="2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54B5B4">
      <w:start w:val="1"/>
      <w:numFmt w:val="lowerRoman"/>
      <w:lvlText w:val="%6"/>
      <w:lvlJc w:val="left"/>
      <w:pPr>
        <w:ind w:left="3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348A50">
      <w:start w:val="1"/>
      <w:numFmt w:val="decimal"/>
      <w:lvlText w:val="%7"/>
      <w:lvlJc w:val="left"/>
      <w:pPr>
        <w:ind w:left="3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9C6FE8">
      <w:start w:val="1"/>
      <w:numFmt w:val="lowerLetter"/>
      <w:lvlText w:val="%8"/>
      <w:lvlJc w:val="left"/>
      <w:pPr>
        <w:ind w:left="4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52B02A">
      <w:start w:val="1"/>
      <w:numFmt w:val="lowerRoman"/>
      <w:lvlText w:val="%9"/>
      <w:lvlJc w:val="left"/>
      <w:pPr>
        <w:ind w:left="5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8E94938"/>
    <w:multiLevelType w:val="multilevel"/>
    <w:tmpl w:val="5A561F22"/>
    <w:lvl w:ilvl="0">
      <w:start w:val="2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D644503"/>
    <w:multiLevelType w:val="multilevel"/>
    <w:tmpl w:val="8A7654D6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6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7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8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9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0D542EC"/>
    <w:multiLevelType w:val="hybridMultilevel"/>
    <w:tmpl w:val="2692278E"/>
    <w:lvl w:ilvl="0" w:tplc="FC20216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1" w:tplc="C8B6982E">
      <w:start w:val="1"/>
      <w:numFmt w:val="bullet"/>
      <w:lvlText w:val="o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2" w:tplc="97228988">
      <w:start w:val="1"/>
      <w:numFmt w:val="bullet"/>
      <w:lvlText w:val="▪"/>
      <w:lvlJc w:val="left"/>
      <w:pPr>
        <w:ind w:left="1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3" w:tplc="9F70F6DA">
      <w:start w:val="1"/>
      <w:numFmt w:val="bullet"/>
      <w:lvlText w:val="•"/>
      <w:lvlJc w:val="left"/>
      <w:pPr>
        <w:ind w:left="1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4" w:tplc="CAB4E910">
      <w:start w:val="1"/>
      <w:numFmt w:val="bullet"/>
      <w:lvlText w:val="o"/>
      <w:lvlJc w:val="left"/>
      <w:pPr>
        <w:ind w:left="2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5" w:tplc="C5D6343A">
      <w:start w:val="1"/>
      <w:numFmt w:val="bullet"/>
      <w:lvlText w:val="▪"/>
      <w:lvlJc w:val="left"/>
      <w:pPr>
        <w:ind w:left="2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6" w:tplc="E5DA627E">
      <w:start w:val="1"/>
      <w:numFmt w:val="bullet"/>
      <w:lvlText w:val="•"/>
      <w:lvlJc w:val="left"/>
      <w:pPr>
        <w:ind w:left="3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7" w:tplc="0AD884CC">
      <w:start w:val="1"/>
      <w:numFmt w:val="bullet"/>
      <w:lvlRestart w:val="0"/>
      <w:lvlText w:val="-"/>
      <w:lvlJc w:val="left"/>
      <w:pPr>
        <w:ind w:left="3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8" w:tplc="2CDC5530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7">
    <w:nsid w:val="22DD2D9B"/>
    <w:multiLevelType w:val="hybridMultilevel"/>
    <w:tmpl w:val="B594883C"/>
    <w:lvl w:ilvl="0" w:tplc="1168351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4783A88">
      <w:start w:val="1"/>
      <w:numFmt w:val="lowerLetter"/>
      <w:lvlText w:val="%2"/>
      <w:lvlJc w:val="left"/>
      <w:pPr>
        <w:ind w:left="1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746473A">
      <w:start w:val="1"/>
      <w:numFmt w:val="lowerRoman"/>
      <w:lvlText w:val="%3"/>
      <w:lvlJc w:val="left"/>
      <w:pPr>
        <w:ind w:left="2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69C4EAE">
      <w:start w:val="25"/>
      <w:numFmt w:val="decimal"/>
      <w:lvlRestart w:val="0"/>
      <w:lvlText w:val="%4."/>
      <w:lvlJc w:val="left"/>
      <w:pPr>
        <w:ind w:left="3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BCC1E48">
      <w:start w:val="1"/>
      <w:numFmt w:val="lowerLetter"/>
      <w:lvlText w:val="%5"/>
      <w:lvlJc w:val="left"/>
      <w:pPr>
        <w:ind w:left="4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E70C26A">
      <w:start w:val="1"/>
      <w:numFmt w:val="lowerRoman"/>
      <w:lvlText w:val="%6"/>
      <w:lvlJc w:val="left"/>
      <w:pPr>
        <w:ind w:left="55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BECA654">
      <w:start w:val="1"/>
      <w:numFmt w:val="decimal"/>
      <w:lvlText w:val="%7"/>
      <w:lvlJc w:val="left"/>
      <w:pPr>
        <w:ind w:left="6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77AD0D0">
      <w:start w:val="1"/>
      <w:numFmt w:val="lowerLetter"/>
      <w:lvlText w:val="%8"/>
      <w:lvlJc w:val="left"/>
      <w:pPr>
        <w:ind w:left="69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0A43634">
      <w:start w:val="1"/>
      <w:numFmt w:val="lowerRoman"/>
      <w:lvlText w:val="%9"/>
      <w:lvlJc w:val="left"/>
      <w:pPr>
        <w:ind w:left="76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4B30F4D"/>
    <w:multiLevelType w:val="multilevel"/>
    <w:tmpl w:val="50B48350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5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D8912C2"/>
    <w:multiLevelType w:val="hybridMultilevel"/>
    <w:tmpl w:val="877E5440"/>
    <w:lvl w:ilvl="0" w:tplc="6B564DB8">
      <w:start w:val="1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BE08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1222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6EE5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C631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50E2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6803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BE4A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3805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EF06C03"/>
    <w:multiLevelType w:val="hybridMultilevel"/>
    <w:tmpl w:val="156063B0"/>
    <w:lvl w:ilvl="0" w:tplc="AFD4C6F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F6CB84C">
      <w:start w:val="1"/>
      <w:numFmt w:val="lowerLetter"/>
      <w:lvlText w:val="%2"/>
      <w:lvlJc w:val="left"/>
      <w:pPr>
        <w:ind w:left="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AC82A72">
      <w:start w:val="1"/>
      <w:numFmt w:val="lowerRoman"/>
      <w:lvlText w:val="%3"/>
      <w:lvlJc w:val="left"/>
      <w:pPr>
        <w:ind w:left="10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40AFEEC">
      <w:start w:val="1"/>
      <w:numFmt w:val="decimal"/>
      <w:lvlText w:val="%4"/>
      <w:lvlJc w:val="left"/>
      <w:pPr>
        <w:ind w:left="13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97A53C8">
      <w:start w:val="20"/>
      <w:numFmt w:val="decimal"/>
      <w:lvlRestart w:val="0"/>
      <w:lvlText w:val="%5."/>
      <w:lvlJc w:val="left"/>
      <w:pPr>
        <w:ind w:left="21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F541F24">
      <w:start w:val="1"/>
      <w:numFmt w:val="lowerRoman"/>
      <w:lvlText w:val="%6"/>
      <w:lvlJc w:val="left"/>
      <w:pPr>
        <w:ind w:left="2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FC85F82">
      <w:start w:val="1"/>
      <w:numFmt w:val="decimal"/>
      <w:lvlText w:val="%7"/>
      <w:lvlJc w:val="left"/>
      <w:pPr>
        <w:ind w:left="3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14219D6">
      <w:start w:val="1"/>
      <w:numFmt w:val="lowerLetter"/>
      <w:lvlText w:val="%8"/>
      <w:lvlJc w:val="left"/>
      <w:pPr>
        <w:ind w:left="3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C62ACE4">
      <w:start w:val="1"/>
      <w:numFmt w:val="lowerRoman"/>
      <w:lvlText w:val="%9"/>
      <w:lvlJc w:val="left"/>
      <w:pPr>
        <w:ind w:left="4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1AD01F3"/>
    <w:multiLevelType w:val="hybridMultilevel"/>
    <w:tmpl w:val="C89EF492"/>
    <w:lvl w:ilvl="0" w:tplc="31A279FC">
      <w:start w:val="1"/>
      <w:numFmt w:val="bullet"/>
      <w:lvlText w:val="•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EE5FDA">
      <w:start w:val="1"/>
      <w:numFmt w:val="bullet"/>
      <w:lvlText w:val="o"/>
      <w:lvlJc w:val="left"/>
      <w:pPr>
        <w:ind w:left="1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9ADE5E">
      <w:start w:val="1"/>
      <w:numFmt w:val="bullet"/>
      <w:lvlText w:val="▪"/>
      <w:lvlJc w:val="left"/>
      <w:pPr>
        <w:ind w:left="22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42E278">
      <w:start w:val="1"/>
      <w:numFmt w:val="bullet"/>
      <w:lvlText w:val="•"/>
      <w:lvlJc w:val="left"/>
      <w:pPr>
        <w:ind w:left="3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62826C">
      <w:start w:val="1"/>
      <w:numFmt w:val="bullet"/>
      <w:lvlText w:val="o"/>
      <w:lvlJc w:val="left"/>
      <w:pPr>
        <w:ind w:left="3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EE726C">
      <w:start w:val="1"/>
      <w:numFmt w:val="bullet"/>
      <w:lvlText w:val="▪"/>
      <w:lvlJc w:val="left"/>
      <w:pPr>
        <w:ind w:left="4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065BA8">
      <w:start w:val="1"/>
      <w:numFmt w:val="bullet"/>
      <w:lvlText w:val="•"/>
      <w:lvlJc w:val="left"/>
      <w:pPr>
        <w:ind w:left="5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B6060E">
      <w:start w:val="1"/>
      <w:numFmt w:val="bullet"/>
      <w:lvlText w:val="o"/>
      <w:lvlJc w:val="left"/>
      <w:pPr>
        <w:ind w:left="5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6EDF8C">
      <w:start w:val="1"/>
      <w:numFmt w:val="bullet"/>
      <w:lvlText w:val="▪"/>
      <w:lvlJc w:val="left"/>
      <w:pPr>
        <w:ind w:left="6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2BF7F0C"/>
    <w:multiLevelType w:val="multilevel"/>
    <w:tmpl w:val="72A47882"/>
    <w:lvl w:ilvl="0">
      <w:start w:val="15"/>
      <w:numFmt w:val="decimal"/>
      <w:lvlText w:val="%1."/>
      <w:lvlJc w:val="left"/>
      <w:pPr>
        <w:ind w:left="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38C40BF"/>
    <w:multiLevelType w:val="multilevel"/>
    <w:tmpl w:val="38A68F90"/>
    <w:lvl w:ilvl="0">
      <w:start w:val="12"/>
      <w:numFmt w:val="decimal"/>
      <w:lvlText w:val="%1."/>
      <w:lvlJc w:val="left"/>
      <w:pPr>
        <w:ind w:left="20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6447CD5"/>
    <w:multiLevelType w:val="hybridMultilevel"/>
    <w:tmpl w:val="9BE8AD02"/>
    <w:lvl w:ilvl="0" w:tplc="A148C2EC">
      <w:start w:val="1"/>
      <w:numFmt w:val="bullet"/>
      <w:lvlRestart w:val="0"/>
      <w:lvlText w:val="•"/>
      <w:lvlJc w:val="left"/>
      <w:pPr>
        <w:ind w:left="1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46D144">
      <w:start w:val="1"/>
      <w:numFmt w:val="bullet"/>
      <w:lvlText w:val="o"/>
      <w:lvlJc w:val="left"/>
      <w:pPr>
        <w:ind w:left="7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12833C">
      <w:start w:val="1"/>
      <w:numFmt w:val="bullet"/>
      <w:lvlText w:val="▪"/>
      <w:lvlJc w:val="left"/>
      <w:pPr>
        <w:ind w:left="8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0238DA">
      <w:start w:val="1"/>
      <w:numFmt w:val="bullet"/>
      <w:lvlText w:val="•"/>
      <w:lvlJc w:val="left"/>
      <w:pPr>
        <w:ind w:left="8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48909C">
      <w:start w:val="1"/>
      <w:numFmt w:val="bullet"/>
      <w:lvlText w:val="o"/>
      <w:lvlJc w:val="left"/>
      <w:pPr>
        <w:ind w:left="9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DC4F48">
      <w:start w:val="1"/>
      <w:numFmt w:val="bullet"/>
      <w:lvlText w:val="▪"/>
      <w:lvlJc w:val="left"/>
      <w:pPr>
        <w:ind w:left="10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3EFC6C">
      <w:start w:val="1"/>
      <w:numFmt w:val="bullet"/>
      <w:lvlText w:val="•"/>
      <w:lvlJc w:val="left"/>
      <w:pPr>
        <w:ind w:left="10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C22ED0">
      <w:start w:val="1"/>
      <w:numFmt w:val="bullet"/>
      <w:lvlText w:val="o"/>
      <w:lvlJc w:val="left"/>
      <w:pPr>
        <w:ind w:left="11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B45E7E">
      <w:start w:val="1"/>
      <w:numFmt w:val="bullet"/>
      <w:lvlText w:val="▪"/>
      <w:lvlJc w:val="left"/>
      <w:pPr>
        <w:ind w:left="12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8097B48"/>
    <w:multiLevelType w:val="hybridMultilevel"/>
    <w:tmpl w:val="ABE03C00"/>
    <w:lvl w:ilvl="0" w:tplc="448AC9E8">
      <w:start w:val="1"/>
      <w:numFmt w:val="decimal"/>
      <w:lvlText w:val="%1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C0E3DC">
      <w:start w:val="1"/>
      <w:numFmt w:val="lowerLetter"/>
      <w:lvlText w:val="%2"/>
      <w:lvlJc w:val="left"/>
      <w:pPr>
        <w:ind w:left="1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F4411A">
      <w:start w:val="1"/>
      <w:numFmt w:val="lowerRoman"/>
      <w:lvlText w:val="%3"/>
      <w:lvlJc w:val="left"/>
      <w:pPr>
        <w:ind w:left="2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425348">
      <w:start w:val="1"/>
      <w:numFmt w:val="decimal"/>
      <w:lvlText w:val="%4"/>
      <w:lvlJc w:val="left"/>
      <w:pPr>
        <w:ind w:left="3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B05372">
      <w:start w:val="1"/>
      <w:numFmt w:val="lowerLetter"/>
      <w:lvlText w:val="%5"/>
      <w:lvlJc w:val="left"/>
      <w:pPr>
        <w:ind w:left="3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CEB58A">
      <w:start w:val="1"/>
      <w:numFmt w:val="lowerRoman"/>
      <w:lvlText w:val="%6"/>
      <w:lvlJc w:val="left"/>
      <w:pPr>
        <w:ind w:left="4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E2FAF8">
      <w:start w:val="1"/>
      <w:numFmt w:val="decimal"/>
      <w:lvlText w:val="%7"/>
      <w:lvlJc w:val="left"/>
      <w:pPr>
        <w:ind w:left="5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2C7C4C">
      <w:start w:val="1"/>
      <w:numFmt w:val="lowerLetter"/>
      <w:lvlText w:val="%8"/>
      <w:lvlJc w:val="left"/>
      <w:pPr>
        <w:ind w:left="6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1C5A06">
      <w:start w:val="1"/>
      <w:numFmt w:val="lowerRoman"/>
      <w:lvlText w:val="%9"/>
      <w:lvlJc w:val="left"/>
      <w:pPr>
        <w:ind w:left="6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B2E183B"/>
    <w:multiLevelType w:val="multilevel"/>
    <w:tmpl w:val="67000422"/>
    <w:lvl w:ilvl="0">
      <w:start w:val="1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C8E5AE0"/>
    <w:multiLevelType w:val="hybridMultilevel"/>
    <w:tmpl w:val="123E5818"/>
    <w:lvl w:ilvl="0" w:tplc="F618A602">
      <w:start w:val="8"/>
      <w:numFmt w:val="decimal"/>
      <w:lvlText w:val="%1."/>
      <w:lvlJc w:val="left"/>
      <w:pPr>
        <w:ind w:left="4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F8696E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B80BD2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66AD30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A0605A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2E19B8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C0B942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AA3BB8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20174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CBC295A"/>
    <w:multiLevelType w:val="hybridMultilevel"/>
    <w:tmpl w:val="28440436"/>
    <w:lvl w:ilvl="0" w:tplc="E5F22382">
      <w:start w:val="1"/>
      <w:numFmt w:val="decimal"/>
      <w:lvlRestart w:val="0"/>
      <w:lvlText w:val="%1"/>
      <w:lvlJc w:val="left"/>
      <w:pPr>
        <w:ind w:left="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BB6E236">
      <w:start w:val="1"/>
      <w:numFmt w:val="lowerLetter"/>
      <w:lvlText w:val="%2"/>
      <w:lvlJc w:val="left"/>
      <w:pPr>
        <w:ind w:left="7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2325AEE">
      <w:start w:val="1"/>
      <w:numFmt w:val="lowerRoman"/>
      <w:lvlText w:val="%3"/>
      <w:lvlJc w:val="left"/>
      <w:pPr>
        <w:ind w:left="8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75E1568">
      <w:start w:val="1"/>
      <w:numFmt w:val="decimal"/>
      <w:lvlText w:val="%4"/>
      <w:lvlJc w:val="left"/>
      <w:pPr>
        <w:ind w:left="8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E8E39D8">
      <w:start w:val="1"/>
      <w:numFmt w:val="lowerLetter"/>
      <w:lvlText w:val="%5"/>
      <w:lvlJc w:val="left"/>
      <w:pPr>
        <w:ind w:left="9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9E63AEE">
      <w:start w:val="1"/>
      <w:numFmt w:val="lowerRoman"/>
      <w:lvlText w:val="%6"/>
      <w:lvlJc w:val="left"/>
      <w:pPr>
        <w:ind w:left="10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6E48062">
      <w:start w:val="1"/>
      <w:numFmt w:val="decimal"/>
      <w:lvlText w:val="%7"/>
      <w:lvlJc w:val="left"/>
      <w:pPr>
        <w:ind w:left="11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AA02164">
      <w:start w:val="1"/>
      <w:numFmt w:val="lowerLetter"/>
      <w:lvlText w:val="%8"/>
      <w:lvlJc w:val="left"/>
      <w:pPr>
        <w:ind w:left="11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B1C8DF4">
      <w:start w:val="1"/>
      <w:numFmt w:val="lowerRoman"/>
      <w:lvlText w:val="%9"/>
      <w:lvlJc w:val="left"/>
      <w:pPr>
        <w:ind w:left="12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D715EA0"/>
    <w:multiLevelType w:val="multilevel"/>
    <w:tmpl w:val="C260552A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E923287"/>
    <w:multiLevelType w:val="multilevel"/>
    <w:tmpl w:val="35C64E68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8993460"/>
    <w:multiLevelType w:val="multilevel"/>
    <w:tmpl w:val="0C080E48"/>
    <w:lvl w:ilvl="0">
      <w:start w:val="2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AEE1832"/>
    <w:multiLevelType w:val="hybridMultilevel"/>
    <w:tmpl w:val="F53A75E4"/>
    <w:lvl w:ilvl="0" w:tplc="51465E2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E580B96">
      <w:start w:val="1"/>
      <w:numFmt w:val="lowerLetter"/>
      <w:lvlText w:val="%2"/>
      <w:lvlJc w:val="left"/>
      <w:pPr>
        <w:ind w:left="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AE4D87A">
      <w:start w:val="1"/>
      <w:numFmt w:val="lowerRoman"/>
      <w:lvlText w:val="%3"/>
      <w:lvlJc w:val="left"/>
      <w:pPr>
        <w:ind w:left="9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2FC5B32">
      <w:start w:val="1"/>
      <w:numFmt w:val="decimal"/>
      <w:lvlText w:val="%4"/>
      <w:lvlJc w:val="left"/>
      <w:pPr>
        <w:ind w:left="1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280A010">
      <w:start w:val="1"/>
      <w:numFmt w:val="lowerLetter"/>
      <w:lvlText w:val="%5"/>
      <w:lvlJc w:val="left"/>
      <w:pPr>
        <w:ind w:left="15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1E0A824">
      <w:start w:val="2"/>
      <w:numFmt w:val="decimal"/>
      <w:lvlRestart w:val="0"/>
      <w:lvlText w:val="%6."/>
      <w:lvlJc w:val="left"/>
      <w:pPr>
        <w:ind w:left="21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8E0642E">
      <w:start w:val="1"/>
      <w:numFmt w:val="decimal"/>
      <w:lvlText w:val="%7"/>
      <w:lvlJc w:val="left"/>
      <w:pPr>
        <w:ind w:left="2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35C73E2">
      <w:start w:val="1"/>
      <w:numFmt w:val="lowerLetter"/>
      <w:lvlText w:val="%8"/>
      <w:lvlJc w:val="left"/>
      <w:pPr>
        <w:ind w:left="3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65814FA">
      <w:start w:val="1"/>
      <w:numFmt w:val="lowerRoman"/>
      <w:lvlText w:val="%9"/>
      <w:lvlJc w:val="left"/>
      <w:pPr>
        <w:ind w:left="3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BCE356B"/>
    <w:multiLevelType w:val="multilevel"/>
    <w:tmpl w:val="26A028B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0166521"/>
    <w:multiLevelType w:val="hybridMultilevel"/>
    <w:tmpl w:val="F6D6049E"/>
    <w:lvl w:ilvl="0" w:tplc="8108AFD8">
      <w:start w:val="30"/>
      <w:numFmt w:val="decimal"/>
      <w:lvlText w:val="%1."/>
      <w:lvlJc w:val="left"/>
      <w:pPr>
        <w:ind w:left="5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B42F9E8">
      <w:start w:val="1"/>
      <w:numFmt w:val="lowerLetter"/>
      <w:lvlText w:val="%2"/>
      <w:lvlJc w:val="left"/>
      <w:pPr>
        <w:ind w:left="35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1625428">
      <w:start w:val="1"/>
      <w:numFmt w:val="lowerRoman"/>
      <w:lvlText w:val="%3"/>
      <w:lvlJc w:val="left"/>
      <w:pPr>
        <w:ind w:left="42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3F612B6">
      <w:start w:val="1"/>
      <w:numFmt w:val="decimal"/>
      <w:lvlText w:val="%4"/>
      <w:lvlJc w:val="left"/>
      <w:pPr>
        <w:ind w:left="50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DCA3024">
      <w:start w:val="1"/>
      <w:numFmt w:val="lowerLetter"/>
      <w:lvlText w:val="%5"/>
      <w:lvlJc w:val="left"/>
      <w:pPr>
        <w:ind w:left="57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58ACC56">
      <w:start w:val="1"/>
      <w:numFmt w:val="lowerRoman"/>
      <w:lvlText w:val="%6"/>
      <w:lvlJc w:val="left"/>
      <w:pPr>
        <w:ind w:left="6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C86702C">
      <w:start w:val="1"/>
      <w:numFmt w:val="decimal"/>
      <w:lvlText w:val="%7"/>
      <w:lvlJc w:val="left"/>
      <w:pPr>
        <w:ind w:left="71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75A6E28">
      <w:start w:val="1"/>
      <w:numFmt w:val="lowerLetter"/>
      <w:lvlText w:val="%8"/>
      <w:lvlJc w:val="left"/>
      <w:pPr>
        <w:ind w:left="78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A025EC6">
      <w:start w:val="1"/>
      <w:numFmt w:val="lowerRoman"/>
      <w:lvlText w:val="%9"/>
      <w:lvlJc w:val="left"/>
      <w:pPr>
        <w:ind w:left="86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1856EBC"/>
    <w:multiLevelType w:val="hybridMultilevel"/>
    <w:tmpl w:val="FB2C8FC4"/>
    <w:lvl w:ilvl="0" w:tplc="DA6C06DC">
      <w:start w:val="20"/>
      <w:numFmt w:val="decimal"/>
      <w:lvlText w:val="%1."/>
      <w:lvlJc w:val="left"/>
      <w:pPr>
        <w:ind w:left="4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644B78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EE3196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06EE72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E2BB1A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8E60FE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26CD2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00E416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704070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21C09D5"/>
    <w:multiLevelType w:val="multilevel"/>
    <w:tmpl w:val="E1FAF82E"/>
    <w:lvl w:ilvl="0">
      <w:start w:val="2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6AF14D5"/>
    <w:multiLevelType w:val="multilevel"/>
    <w:tmpl w:val="C8482D9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6C1444D"/>
    <w:multiLevelType w:val="multilevel"/>
    <w:tmpl w:val="E522DF94"/>
    <w:lvl w:ilvl="0">
      <w:start w:val="28"/>
      <w:numFmt w:val="decimal"/>
      <w:lvlText w:val="%1."/>
      <w:lvlJc w:val="left"/>
      <w:pPr>
        <w:ind w:left="2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4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55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62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69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76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83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91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30304C6"/>
    <w:multiLevelType w:val="multilevel"/>
    <w:tmpl w:val="8048E75C"/>
    <w:lvl w:ilvl="0">
      <w:start w:val="1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3607389"/>
    <w:multiLevelType w:val="hybridMultilevel"/>
    <w:tmpl w:val="55F622EA"/>
    <w:lvl w:ilvl="0" w:tplc="B38CB6FC">
      <w:start w:val="1"/>
      <w:numFmt w:val="bullet"/>
      <w:lvlText w:val="-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209B8E">
      <w:start w:val="1"/>
      <w:numFmt w:val="bullet"/>
      <w:lvlText w:val="o"/>
      <w:lvlJc w:val="left"/>
      <w:pPr>
        <w:ind w:left="1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248572">
      <w:start w:val="1"/>
      <w:numFmt w:val="bullet"/>
      <w:lvlText w:val="▪"/>
      <w:lvlJc w:val="left"/>
      <w:pPr>
        <w:ind w:left="2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EC0838">
      <w:start w:val="1"/>
      <w:numFmt w:val="bullet"/>
      <w:lvlText w:val="•"/>
      <w:lvlJc w:val="left"/>
      <w:pPr>
        <w:ind w:left="3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289B70">
      <w:start w:val="1"/>
      <w:numFmt w:val="bullet"/>
      <w:lvlText w:val="o"/>
      <w:lvlJc w:val="left"/>
      <w:pPr>
        <w:ind w:left="3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44B708">
      <w:start w:val="1"/>
      <w:numFmt w:val="bullet"/>
      <w:lvlText w:val="▪"/>
      <w:lvlJc w:val="left"/>
      <w:pPr>
        <w:ind w:left="4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CE95B2">
      <w:start w:val="1"/>
      <w:numFmt w:val="bullet"/>
      <w:lvlText w:val="•"/>
      <w:lvlJc w:val="left"/>
      <w:pPr>
        <w:ind w:left="5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0410AE">
      <w:start w:val="1"/>
      <w:numFmt w:val="bullet"/>
      <w:lvlText w:val="o"/>
      <w:lvlJc w:val="left"/>
      <w:pPr>
        <w:ind w:left="6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72EEDA">
      <w:start w:val="1"/>
      <w:numFmt w:val="bullet"/>
      <w:lvlText w:val="▪"/>
      <w:lvlJc w:val="left"/>
      <w:pPr>
        <w:ind w:left="6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76020B69"/>
    <w:multiLevelType w:val="hybridMultilevel"/>
    <w:tmpl w:val="CC72D4D0"/>
    <w:lvl w:ilvl="0" w:tplc="D0B41822">
      <w:start w:val="13"/>
      <w:numFmt w:val="decimal"/>
      <w:lvlText w:val="%1."/>
      <w:lvlJc w:val="left"/>
      <w:pPr>
        <w:ind w:left="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D58097E">
      <w:start w:val="1"/>
      <w:numFmt w:val="lowerLetter"/>
      <w:lvlText w:val="%2"/>
      <w:lvlJc w:val="left"/>
      <w:pPr>
        <w:ind w:left="17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E2AA028">
      <w:start w:val="1"/>
      <w:numFmt w:val="lowerRoman"/>
      <w:lvlText w:val="%3"/>
      <w:lvlJc w:val="left"/>
      <w:pPr>
        <w:ind w:left="2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FF82F66">
      <w:start w:val="1"/>
      <w:numFmt w:val="decimal"/>
      <w:lvlText w:val="%4"/>
      <w:lvlJc w:val="left"/>
      <w:pPr>
        <w:ind w:left="3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A162C8E">
      <w:start w:val="1"/>
      <w:numFmt w:val="lowerLetter"/>
      <w:lvlText w:val="%5"/>
      <w:lvlJc w:val="left"/>
      <w:pPr>
        <w:ind w:left="3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32EBFC8">
      <w:start w:val="1"/>
      <w:numFmt w:val="lowerRoman"/>
      <w:lvlText w:val="%6"/>
      <w:lvlJc w:val="left"/>
      <w:pPr>
        <w:ind w:left="4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ED20C20">
      <w:start w:val="1"/>
      <w:numFmt w:val="decimal"/>
      <w:lvlText w:val="%7"/>
      <w:lvlJc w:val="left"/>
      <w:pPr>
        <w:ind w:left="5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EB6A630">
      <w:start w:val="1"/>
      <w:numFmt w:val="lowerLetter"/>
      <w:lvlText w:val="%8"/>
      <w:lvlJc w:val="left"/>
      <w:pPr>
        <w:ind w:left="6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280066E">
      <w:start w:val="1"/>
      <w:numFmt w:val="lowerRoman"/>
      <w:lvlText w:val="%9"/>
      <w:lvlJc w:val="left"/>
      <w:pPr>
        <w:ind w:left="6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8077314"/>
    <w:multiLevelType w:val="hybridMultilevel"/>
    <w:tmpl w:val="43D46964"/>
    <w:lvl w:ilvl="0" w:tplc="A85C6B6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superscript"/>
      </w:rPr>
    </w:lvl>
    <w:lvl w:ilvl="1" w:tplc="7696E922">
      <w:start w:val="1"/>
      <w:numFmt w:val="bullet"/>
      <w:lvlText w:val="o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superscript"/>
      </w:rPr>
    </w:lvl>
    <w:lvl w:ilvl="2" w:tplc="6E22947E">
      <w:start w:val="1"/>
      <w:numFmt w:val="bullet"/>
      <w:lvlText w:val="▪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superscript"/>
      </w:rPr>
    </w:lvl>
    <w:lvl w:ilvl="3" w:tplc="1F9AC7E6">
      <w:start w:val="1"/>
      <w:numFmt w:val="bullet"/>
      <w:lvlRestart w:val="0"/>
      <w:lvlText w:val="-"/>
      <w:lvlJc w:val="left"/>
      <w:pPr>
        <w:ind w:left="5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superscript"/>
      </w:rPr>
    </w:lvl>
    <w:lvl w:ilvl="4" w:tplc="7FB6E468">
      <w:start w:val="1"/>
      <w:numFmt w:val="bullet"/>
      <w:lvlText w:val="o"/>
      <w:lvlJc w:val="left"/>
      <w:pPr>
        <w:ind w:left="7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superscript"/>
      </w:rPr>
    </w:lvl>
    <w:lvl w:ilvl="5" w:tplc="1E7E18BE">
      <w:start w:val="1"/>
      <w:numFmt w:val="bullet"/>
      <w:lvlText w:val="▪"/>
      <w:lvlJc w:val="left"/>
      <w:pPr>
        <w:ind w:left="8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superscript"/>
      </w:rPr>
    </w:lvl>
    <w:lvl w:ilvl="6" w:tplc="72EEA2BC">
      <w:start w:val="1"/>
      <w:numFmt w:val="bullet"/>
      <w:lvlText w:val="•"/>
      <w:lvlJc w:val="left"/>
      <w:pPr>
        <w:ind w:left="9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superscript"/>
      </w:rPr>
    </w:lvl>
    <w:lvl w:ilvl="7" w:tplc="77E2976E">
      <w:start w:val="1"/>
      <w:numFmt w:val="bullet"/>
      <w:lvlText w:val="o"/>
      <w:lvlJc w:val="left"/>
      <w:pPr>
        <w:ind w:left="9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superscript"/>
      </w:rPr>
    </w:lvl>
    <w:lvl w:ilvl="8" w:tplc="E41A7BCA">
      <w:start w:val="1"/>
      <w:numFmt w:val="bullet"/>
      <w:lvlText w:val="▪"/>
      <w:lvlJc w:val="left"/>
      <w:pPr>
        <w:ind w:left="10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33">
    <w:nsid w:val="79FF7F4B"/>
    <w:multiLevelType w:val="hybridMultilevel"/>
    <w:tmpl w:val="6C16E05A"/>
    <w:lvl w:ilvl="0" w:tplc="8D74138A">
      <w:start w:val="1"/>
      <w:numFmt w:val="bullet"/>
      <w:lvlText w:val="-"/>
      <w:lvlJc w:val="left"/>
      <w:pPr>
        <w:ind w:left="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7AFDD2">
      <w:start w:val="1"/>
      <w:numFmt w:val="bullet"/>
      <w:lvlText w:val="o"/>
      <w:lvlJc w:val="left"/>
      <w:pPr>
        <w:ind w:left="1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DCDD8E">
      <w:start w:val="1"/>
      <w:numFmt w:val="bullet"/>
      <w:lvlText w:val="▪"/>
      <w:lvlJc w:val="left"/>
      <w:pPr>
        <w:ind w:left="2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CC1912">
      <w:start w:val="1"/>
      <w:numFmt w:val="bullet"/>
      <w:lvlText w:val="•"/>
      <w:lvlJc w:val="left"/>
      <w:pPr>
        <w:ind w:left="3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4AA22C">
      <w:start w:val="1"/>
      <w:numFmt w:val="bullet"/>
      <w:lvlText w:val="o"/>
      <w:lvlJc w:val="left"/>
      <w:pPr>
        <w:ind w:left="3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1441DC">
      <w:start w:val="1"/>
      <w:numFmt w:val="bullet"/>
      <w:lvlText w:val="▪"/>
      <w:lvlJc w:val="left"/>
      <w:pPr>
        <w:ind w:left="4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A2BE0A">
      <w:start w:val="1"/>
      <w:numFmt w:val="bullet"/>
      <w:lvlText w:val="•"/>
      <w:lvlJc w:val="left"/>
      <w:pPr>
        <w:ind w:left="5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7A6936">
      <w:start w:val="1"/>
      <w:numFmt w:val="bullet"/>
      <w:lvlText w:val="o"/>
      <w:lvlJc w:val="left"/>
      <w:pPr>
        <w:ind w:left="6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90D60A">
      <w:start w:val="1"/>
      <w:numFmt w:val="bullet"/>
      <w:lvlText w:val="▪"/>
      <w:lvlJc w:val="left"/>
      <w:pPr>
        <w:ind w:left="6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A3E72DA"/>
    <w:multiLevelType w:val="multilevel"/>
    <w:tmpl w:val="B534F9E0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AA61093"/>
    <w:multiLevelType w:val="hybridMultilevel"/>
    <w:tmpl w:val="065C68CE"/>
    <w:lvl w:ilvl="0" w:tplc="0876EC22">
      <w:start w:val="18"/>
      <w:numFmt w:val="decimal"/>
      <w:lvlText w:val="%1."/>
      <w:lvlJc w:val="left"/>
      <w:pPr>
        <w:ind w:left="5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8F267C0">
      <w:start w:val="1"/>
      <w:numFmt w:val="lowerLetter"/>
      <w:lvlText w:val="%2"/>
      <w:lvlJc w:val="left"/>
      <w:pPr>
        <w:ind w:left="3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B629CFC">
      <w:start w:val="1"/>
      <w:numFmt w:val="lowerRoman"/>
      <w:lvlText w:val="%3"/>
      <w:lvlJc w:val="left"/>
      <w:pPr>
        <w:ind w:left="4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CB24600">
      <w:start w:val="1"/>
      <w:numFmt w:val="decimal"/>
      <w:lvlText w:val="%4"/>
      <w:lvlJc w:val="left"/>
      <w:pPr>
        <w:ind w:left="5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60C7390">
      <w:start w:val="1"/>
      <w:numFmt w:val="lowerLetter"/>
      <w:lvlText w:val="%5"/>
      <w:lvlJc w:val="left"/>
      <w:pPr>
        <w:ind w:left="5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82E3BE6">
      <w:start w:val="1"/>
      <w:numFmt w:val="lowerRoman"/>
      <w:lvlText w:val="%6"/>
      <w:lvlJc w:val="left"/>
      <w:pPr>
        <w:ind w:left="6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29A1ABE">
      <w:start w:val="1"/>
      <w:numFmt w:val="decimal"/>
      <w:lvlText w:val="%7"/>
      <w:lvlJc w:val="left"/>
      <w:pPr>
        <w:ind w:left="7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B0A22E6">
      <w:start w:val="1"/>
      <w:numFmt w:val="lowerLetter"/>
      <w:lvlText w:val="%8"/>
      <w:lvlJc w:val="left"/>
      <w:pPr>
        <w:ind w:left="8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33C0E46">
      <w:start w:val="1"/>
      <w:numFmt w:val="lowerRoman"/>
      <w:lvlText w:val="%9"/>
      <w:lvlJc w:val="left"/>
      <w:pPr>
        <w:ind w:left="88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E4272A9"/>
    <w:multiLevelType w:val="hybridMultilevel"/>
    <w:tmpl w:val="0EFE72E8"/>
    <w:lvl w:ilvl="0" w:tplc="8A2C629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8EA29A">
      <w:start w:val="1"/>
      <w:numFmt w:val="lowerLetter"/>
      <w:lvlText w:val="%2"/>
      <w:lvlJc w:val="left"/>
      <w:pPr>
        <w:ind w:left="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7E4704">
      <w:start w:val="6"/>
      <w:numFmt w:val="decimal"/>
      <w:lvlRestart w:val="0"/>
      <w:lvlText w:val="%3-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88EB48">
      <w:start w:val="1"/>
      <w:numFmt w:val="decimal"/>
      <w:lvlText w:val="%4"/>
      <w:lvlJc w:val="left"/>
      <w:pPr>
        <w:ind w:left="1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E24396">
      <w:start w:val="1"/>
      <w:numFmt w:val="lowerLetter"/>
      <w:lvlText w:val="%5"/>
      <w:lvlJc w:val="left"/>
      <w:pPr>
        <w:ind w:left="2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F0B666">
      <w:start w:val="1"/>
      <w:numFmt w:val="lowerRoman"/>
      <w:lvlText w:val="%6"/>
      <w:lvlJc w:val="left"/>
      <w:pPr>
        <w:ind w:left="3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B25BD4">
      <w:start w:val="1"/>
      <w:numFmt w:val="decimal"/>
      <w:lvlText w:val="%7"/>
      <w:lvlJc w:val="left"/>
      <w:pPr>
        <w:ind w:left="3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722224">
      <w:start w:val="1"/>
      <w:numFmt w:val="lowerLetter"/>
      <w:lvlText w:val="%8"/>
      <w:lvlJc w:val="left"/>
      <w:pPr>
        <w:ind w:left="4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845CB6">
      <w:start w:val="1"/>
      <w:numFmt w:val="lowerRoman"/>
      <w:lvlText w:val="%9"/>
      <w:lvlJc w:val="left"/>
      <w:pPr>
        <w:ind w:left="5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17"/>
  </w:num>
  <w:num w:numId="3">
    <w:abstractNumId w:val="25"/>
  </w:num>
  <w:num w:numId="4">
    <w:abstractNumId w:val="14"/>
  </w:num>
  <w:num w:numId="5">
    <w:abstractNumId w:val="20"/>
  </w:num>
  <w:num w:numId="6">
    <w:abstractNumId w:val="19"/>
  </w:num>
  <w:num w:numId="7">
    <w:abstractNumId w:val="22"/>
  </w:num>
  <w:num w:numId="8">
    <w:abstractNumId w:val="3"/>
  </w:num>
  <w:num w:numId="9">
    <w:abstractNumId w:val="23"/>
  </w:num>
  <w:num w:numId="10">
    <w:abstractNumId w:val="36"/>
  </w:num>
  <w:num w:numId="11">
    <w:abstractNumId w:val="2"/>
  </w:num>
  <w:num w:numId="12">
    <w:abstractNumId w:val="18"/>
  </w:num>
  <w:num w:numId="13">
    <w:abstractNumId w:val="5"/>
  </w:num>
  <w:num w:numId="14">
    <w:abstractNumId w:val="1"/>
  </w:num>
  <w:num w:numId="15">
    <w:abstractNumId w:val="8"/>
  </w:num>
  <w:num w:numId="16">
    <w:abstractNumId w:val="34"/>
  </w:num>
  <w:num w:numId="17">
    <w:abstractNumId w:val="27"/>
  </w:num>
  <w:num w:numId="18">
    <w:abstractNumId w:val="0"/>
  </w:num>
  <w:num w:numId="19">
    <w:abstractNumId w:val="13"/>
  </w:num>
  <w:num w:numId="20">
    <w:abstractNumId w:val="31"/>
  </w:num>
  <w:num w:numId="21">
    <w:abstractNumId w:val="32"/>
  </w:num>
  <w:num w:numId="22">
    <w:abstractNumId w:val="12"/>
  </w:num>
  <w:num w:numId="23">
    <w:abstractNumId w:val="16"/>
  </w:num>
  <w:num w:numId="24">
    <w:abstractNumId w:val="35"/>
  </w:num>
  <w:num w:numId="25">
    <w:abstractNumId w:val="33"/>
  </w:num>
  <w:num w:numId="26">
    <w:abstractNumId w:val="29"/>
  </w:num>
  <w:num w:numId="27">
    <w:abstractNumId w:val="10"/>
  </w:num>
  <w:num w:numId="28">
    <w:abstractNumId w:val="6"/>
  </w:num>
  <w:num w:numId="29">
    <w:abstractNumId w:val="15"/>
  </w:num>
  <w:num w:numId="30">
    <w:abstractNumId w:val="4"/>
  </w:num>
  <w:num w:numId="31">
    <w:abstractNumId w:val="21"/>
  </w:num>
  <w:num w:numId="32">
    <w:abstractNumId w:val="7"/>
  </w:num>
  <w:num w:numId="33">
    <w:abstractNumId w:val="28"/>
  </w:num>
  <w:num w:numId="34">
    <w:abstractNumId w:val="30"/>
  </w:num>
  <w:num w:numId="35">
    <w:abstractNumId w:val="26"/>
  </w:num>
  <w:num w:numId="36">
    <w:abstractNumId w:val="24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513"/>
    <w:rsid w:val="00196513"/>
    <w:rsid w:val="00524BB1"/>
    <w:rsid w:val="008C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9B3955-32C0-4704-B4E7-80319E7A6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" w:line="288" w:lineRule="auto"/>
      <w:ind w:left="99" w:hanging="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1.jpg"/><Relationship Id="rId21" Type="http://schemas.openxmlformats.org/officeDocument/2006/relationships/image" Target="media/image15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footer" Target="footer3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hyperlink" Target="https://stormbalance.com/registration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hyperlink" Target="https://stormbalance.com/registratio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oter" Target="footer1.xml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8" Type="http://schemas.openxmlformats.org/officeDocument/2006/relationships/image" Target="media/image2.jpg"/><Relationship Id="rId51" Type="http://schemas.openxmlformats.org/officeDocument/2006/relationships/hyperlink" Target="https://stormbalance.com/registration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20" Type="http://schemas.openxmlformats.org/officeDocument/2006/relationships/image" Target="media/image14.jpg"/><Relationship Id="rId41" Type="http://schemas.openxmlformats.org/officeDocument/2006/relationships/image" Target="media/image33.jp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oter" Target="footer2.xml"/><Relationship Id="rId36" Type="http://schemas.openxmlformats.org/officeDocument/2006/relationships/image" Target="media/image28.jpg"/><Relationship Id="rId49" Type="http://schemas.openxmlformats.org/officeDocument/2006/relationships/image" Target="media/image4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10886</Words>
  <Characters>62056</Characters>
  <Application>Microsoft Office Word</Application>
  <DocSecurity>0</DocSecurity>
  <Lines>517</Lines>
  <Paragraphs>145</Paragraphs>
  <ScaleCrop>false</ScaleCrop>
  <Company/>
  <LinksUpToDate>false</LinksUpToDate>
  <CharactersWithSpaces>72797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Матюшин</dc:creator>
  <cp:keywords/>
  <cp:lastModifiedBy>Антон</cp:lastModifiedBy>
  <cp:revision>3</cp:revision>
  <dcterms:created xsi:type="dcterms:W3CDTF">2022-08-23T13:26:00Z</dcterms:created>
  <dcterms:modified xsi:type="dcterms:W3CDTF">2022-08-23T13:26:00Z</dcterms:modified>
</cp:coreProperties>
</file>